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C6392" w:rsidRDefault="008C6392" w:rsidP="00D5097A">
      <w:pPr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487680" cy="571500"/>
            <wp:effectExtent l="19050" t="0" r="762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lum bright="-18000" contrast="54000"/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7680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B4089" w:rsidRDefault="008C6392" w:rsidP="00D5097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СОВЕТ  ДЕПУТАТОВ   МАСЛЯНИНСКОГО  </w:t>
      </w:r>
    </w:p>
    <w:p w:rsidR="008C6392" w:rsidRDefault="002B4089" w:rsidP="00D5097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МУНИЦИПАЛЬНОГО ОКРУГА</w:t>
      </w:r>
    </w:p>
    <w:p w:rsidR="008C6392" w:rsidRDefault="008C6392" w:rsidP="00D5097A">
      <w:pPr>
        <w:jc w:val="center"/>
        <w:rPr>
          <w:sz w:val="28"/>
          <w:szCs w:val="28"/>
        </w:rPr>
      </w:pPr>
      <w:r>
        <w:rPr>
          <w:b/>
          <w:sz w:val="28"/>
          <w:szCs w:val="28"/>
        </w:rPr>
        <w:t>НОВОСИБИРСКОЙ  ОБЛАСТИ</w:t>
      </w:r>
    </w:p>
    <w:p w:rsidR="008C6392" w:rsidRDefault="002B4089" w:rsidP="00D5097A">
      <w:pPr>
        <w:jc w:val="center"/>
        <w:rPr>
          <w:sz w:val="28"/>
          <w:szCs w:val="28"/>
        </w:rPr>
      </w:pPr>
      <w:r>
        <w:rPr>
          <w:sz w:val="28"/>
          <w:szCs w:val="28"/>
        </w:rPr>
        <w:t>первого</w:t>
      </w:r>
      <w:r w:rsidR="008C6392">
        <w:rPr>
          <w:sz w:val="28"/>
          <w:szCs w:val="28"/>
        </w:rPr>
        <w:t xml:space="preserve"> созыва</w:t>
      </w:r>
    </w:p>
    <w:p w:rsidR="008C6392" w:rsidRDefault="008C6392" w:rsidP="00D5097A">
      <w:pPr>
        <w:jc w:val="center"/>
        <w:rPr>
          <w:sz w:val="28"/>
          <w:szCs w:val="28"/>
        </w:rPr>
      </w:pPr>
    </w:p>
    <w:p w:rsidR="008C6392" w:rsidRDefault="008C6392" w:rsidP="00D5097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РЕШЕНИЕ</w:t>
      </w:r>
    </w:p>
    <w:p w:rsidR="008C6392" w:rsidRDefault="0062710D" w:rsidP="00D5097A">
      <w:pPr>
        <w:jc w:val="center"/>
        <w:rPr>
          <w:i/>
          <w:sz w:val="32"/>
          <w:szCs w:val="32"/>
        </w:rPr>
      </w:pPr>
      <w:r>
        <w:rPr>
          <w:sz w:val="28"/>
          <w:szCs w:val="28"/>
        </w:rPr>
        <w:t xml:space="preserve"> (</w:t>
      </w:r>
      <w:r w:rsidR="002B4089">
        <w:rPr>
          <w:sz w:val="28"/>
          <w:szCs w:val="28"/>
        </w:rPr>
        <w:t>восьмая</w:t>
      </w:r>
      <w:r w:rsidR="008C6392">
        <w:rPr>
          <w:sz w:val="28"/>
          <w:szCs w:val="28"/>
        </w:rPr>
        <w:t xml:space="preserve"> сессия) </w:t>
      </w:r>
    </w:p>
    <w:p w:rsidR="008C6392" w:rsidRDefault="008C6392" w:rsidP="00D5097A">
      <w:pPr>
        <w:pStyle w:val="ac"/>
        <w:spacing w:after="0"/>
        <w:rPr>
          <w:sz w:val="22"/>
          <w:szCs w:val="22"/>
        </w:rPr>
      </w:pPr>
    </w:p>
    <w:p w:rsidR="008C6392" w:rsidRDefault="008C6392" w:rsidP="00D5097A">
      <w:pPr>
        <w:pStyle w:val="ac"/>
        <w:spacing w:after="0"/>
        <w:rPr>
          <w:sz w:val="22"/>
          <w:szCs w:val="22"/>
        </w:rPr>
      </w:pPr>
    </w:p>
    <w:p w:rsidR="008C6392" w:rsidRDefault="00006C6F" w:rsidP="00D5097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 25 июня </w:t>
      </w:r>
      <w:r w:rsidR="00D52111">
        <w:rPr>
          <w:sz w:val="28"/>
          <w:szCs w:val="28"/>
        </w:rPr>
        <w:t>202</w:t>
      </w:r>
      <w:r w:rsidR="002B4089">
        <w:rPr>
          <w:sz w:val="28"/>
          <w:szCs w:val="28"/>
        </w:rPr>
        <w:t>5</w:t>
      </w:r>
      <w:r w:rsidR="008C6392">
        <w:rPr>
          <w:sz w:val="28"/>
          <w:szCs w:val="28"/>
        </w:rPr>
        <w:t xml:space="preserve">года              </w:t>
      </w:r>
      <w:proofErr w:type="spellStart"/>
      <w:r w:rsidR="008C6392">
        <w:rPr>
          <w:sz w:val="28"/>
          <w:szCs w:val="28"/>
        </w:rPr>
        <w:t>р.п</w:t>
      </w:r>
      <w:proofErr w:type="spellEnd"/>
      <w:r w:rsidR="008C6392">
        <w:rPr>
          <w:sz w:val="28"/>
          <w:szCs w:val="28"/>
        </w:rPr>
        <w:t xml:space="preserve">. Маслянино             </w:t>
      </w:r>
      <w:r>
        <w:rPr>
          <w:sz w:val="28"/>
          <w:szCs w:val="28"/>
        </w:rPr>
        <w:t xml:space="preserve">                     № 207</w:t>
      </w:r>
    </w:p>
    <w:p w:rsidR="008C6392" w:rsidRDefault="008C6392" w:rsidP="00D5097A">
      <w:pPr>
        <w:jc w:val="center"/>
        <w:rPr>
          <w:b/>
          <w:sz w:val="28"/>
          <w:szCs w:val="28"/>
        </w:rPr>
      </w:pPr>
    </w:p>
    <w:p w:rsidR="008C6392" w:rsidRDefault="008C6392" w:rsidP="00D5097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 экспертном заключении на </w:t>
      </w:r>
      <w:r w:rsidR="008E6D9F">
        <w:rPr>
          <w:sz w:val="28"/>
          <w:szCs w:val="28"/>
        </w:rPr>
        <w:t>отчет</w:t>
      </w:r>
      <w:r>
        <w:rPr>
          <w:sz w:val="28"/>
          <w:szCs w:val="28"/>
        </w:rPr>
        <w:t xml:space="preserve"> «Об исполнении бюджета </w:t>
      </w:r>
    </w:p>
    <w:p w:rsidR="004A7953" w:rsidRDefault="00F17438" w:rsidP="00D5097A">
      <w:pPr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Б</w:t>
      </w:r>
      <w:r w:rsidR="00A11D89">
        <w:rPr>
          <w:sz w:val="28"/>
          <w:szCs w:val="28"/>
        </w:rPr>
        <w:t>ольшеизыракского</w:t>
      </w:r>
      <w:proofErr w:type="spellEnd"/>
      <w:r w:rsidR="004A7953">
        <w:rPr>
          <w:sz w:val="28"/>
          <w:szCs w:val="28"/>
        </w:rPr>
        <w:t xml:space="preserve"> сельсовета </w:t>
      </w:r>
      <w:r w:rsidR="008C6392">
        <w:rPr>
          <w:sz w:val="28"/>
          <w:szCs w:val="28"/>
        </w:rPr>
        <w:t>Маслянинского райо</w:t>
      </w:r>
      <w:r w:rsidR="0062710D">
        <w:rPr>
          <w:sz w:val="28"/>
          <w:szCs w:val="28"/>
        </w:rPr>
        <w:t>на</w:t>
      </w:r>
    </w:p>
    <w:p w:rsidR="008C6392" w:rsidRDefault="0062710D" w:rsidP="00D5097A">
      <w:pPr>
        <w:jc w:val="both"/>
        <w:rPr>
          <w:sz w:val="28"/>
          <w:szCs w:val="28"/>
        </w:rPr>
      </w:pPr>
      <w:r>
        <w:rPr>
          <w:sz w:val="28"/>
          <w:szCs w:val="28"/>
        </w:rPr>
        <w:t>Новосибирской области за 202</w:t>
      </w:r>
      <w:r w:rsidR="002B4089">
        <w:rPr>
          <w:sz w:val="28"/>
          <w:szCs w:val="28"/>
        </w:rPr>
        <w:t>4</w:t>
      </w:r>
      <w:r w:rsidR="008C6392">
        <w:rPr>
          <w:sz w:val="28"/>
          <w:szCs w:val="28"/>
        </w:rPr>
        <w:t xml:space="preserve"> год»</w:t>
      </w:r>
    </w:p>
    <w:p w:rsidR="008C6392" w:rsidRDefault="008C6392" w:rsidP="00D5097A">
      <w:pPr>
        <w:ind w:firstLine="540"/>
        <w:jc w:val="both"/>
        <w:rPr>
          <w:sz w:val="28"/>
          <w:szCs w:val="28"/>
        </w:rPr>
      </w:pPr>
    </w:p>
    <w:p w:rsidR="00D5097A" w:rsidRDefault="00D5097A" w:rsidP="00D5097A">
      <w:pPr>
        <w:pStyle w:val="HTM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B4089" w:rsidRDefault="008C6392" w:rsidP="002B4089">
      <w:pPr>
        <w:pStyle w:val="HTM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 В соответствии с Уставом Маслянинского </w:t>
      </w:r>
      <w:r w:rsidR="005E1A09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="002B4089">
        <w:rPr>
          <w:rFonts w:ascii="Times New Roman" w:hAnsi="Times New Roman" w:cs="Times New Roman"/>
          <w:sz w:val="28"/>
          <w:szCs w:val="28"/>
        </w:rPr>
        <w:t xml:space="preserve">округа </w:t>
      </w:r>
      <w:r>
        <w:rPr>
          <w:rFonts w:ascii="Times New Roman" w:hAnsi="Times New Roman" w:cs="Times New Roman"/>
          <w:sz w:val="28"/>
          <w:szCs w:val="28"/>
        </w:rPr>
        <w:t xml:space="preserve">Новосибирской области, Положением </w:t>
      </w:r>
      <w:r w:rsidR="008424DE">
        <w:rPr>
          <w:rFonts w:ascii="Times New Roman" w:hAnsi="Times New Roman" w:cs="Times New Roman"/>
          <w:sz w:val="28"/>
          <w:szCs w:val="28"/>
        </w:rPr>
        <w:t>«О бюджетном процессе в Маслянинском муниципальном округе  Новосибирской области</w:t>
      </w:r>
      <w:proofErr w:type="gramStart"/>
      <w:r w:rsidR="008424DE">
        <w:rPr>
          <w:rFonts w:ascii="Times New Roman" w:hAnsi="Times New Roman" w:cs="Times New Roman"/>
          <w:sz w:val="28"/>
          <w:szCs w:val="28"/>
        </w:rPr>
        <w:t>»,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утвержденным решением Совета депутатов </w:t>
      </w:r>
      <w:r w:rsidRPr="002B4089">
        <w:rPr>
          <w:rFonts w:ascii="Times New Roman" w:hAnsi="Times New Roman" w:cs="Times New Roman"/>
          <w:sz w:val="28"/>
          <w:szCs w:val="28"/>
        </w:rPr>
        <w:t xml:space="preserve">Маслянинского </w:t>
      </w:r>
      <w:r w:rsidR="002B4089" w:rsidRPr="002B4089">
        <w:rPr>
          <w:rFonts w:ascii="Times New Roman" w:hAnsi="Times New Roman" w:cs="Times New Roman"/>
          <w:sz w:val="28"/>
          <w:szCs w:val="28"/>
        </w:rPr>
        <w:t xml:space="preserve">муниципального округа </w:t>
      </w:r>
      <w:r w:rsidRPr="002B4089">
        <w:rPr>
          <w:rFonts w:ascii="Times New Roman" w:hAnsi="Times New Roman" w:cs="Times New Roman"/>
          <w:sz w:val="28"/>
          <w:szCs w:val="28"/>
        </w:rPr>
        <w:t xml:space="preserve"> Новосибирской области от 2</w:t>
      </w:r>
      <w:r w:rsidR="002B4089" w:rsidRPr="002B4089">
        <w:rPr>
          <w:rFonts w:ascii="Times New Roman" w:hAnsi="Times New Roman" w:cs="Times New Roman"/>
          <w:sz w:val="28"/>
          <w:szCs w:val="28"/>
        </w:rPr>
        <w:t>1.10.2024 № 13</w:t>
      </w:r>
      <w:r w:rsidRPr="002B4089">
        <w:rPr>
          <w:rFonts w:ascii="Times New Roman" w:hAnsi="Times New Roman" w:cs="Times New Roman"/>
          <w:sz w:val="28"/>
          <w:szCs w:val="28"/>
        </w:rPr>
        <w:t>,</w:t>
      </w:r>
      <w:r w:rsidR="002B4089" w:rsidRPr="002B408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C6392" w:rsidRDefault="008C6392" w:rsidP="002B4089">
      <w:pPr>
        <w:pStyle w:val="HTM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B4089">
        <w:rPr>
          <w:rFonts w:ascii="Times New Roman" w:hAnsi="Times New Roman" w:cs="Times New Roman"/>
          <w:sz w:val="28"/>
          <w:szCs w:val="28"/>
        </w:rPr>
        <w:t xml:space="preserve">Совет депутатов Маслянинского </w:t>
      </w:r>
      <w:r w:rsidR="00F17438">
        <w:rPr>
          <w:rFonts w:ascii="Times New Roman" w:hAnsi="Times New Roman" w:cs="Times New Roman"/>
          <w:sz w:val="28"/>
          <w:szCs w:val="28"/>
        </w:rPr>
        <w:t>муниципального округа</w:t>
      </w:r>
      <w:r w:rsidRPr="002B4089">
        <w:rPr>
          <w:rFonts w:ascii="Times New Roman" w:hAnsi="Times New Roman" w:cs="Times New Roman"/>
          <w:sz w:val="28"/>
          <w:szCs w:val="28"/>
        </w:rPr>
        <w:t xml:space="preserve"> Новосибирской области </w:t>
      </w:r>
      <w:r w:rsidRPr="002B4089">
        <w:rPr>
          <w:rFonts w:ascii="Times New Roman" w:hAnsi="Times New Roman" w:cs="Times New Roman"/>
          <w:b/>
          <w:sz w:val="28"/>
          <w:szCs w:val="28"/>
        </w:rPr>
        <w:t>РЕШИЛ</w:t>
      </w:r>
      <w:r w:rsidRPr="002B4089">
        <w:rPr>
          <w:rFonts w:ascii="Times New Roman" w:hAnsi="Times New Roman" w:cs="Times New Roman"/>
          <w:sz w:val="28"/>
          <w:szCs w:val="28"/>
        </w:rPr>
        <w:t>:</w:t>
      </w:r>
    </w:p>
    <w:p w:rsidR="002B4089" w:rsidRPr="002B4089" w:rsidRDefault="002B4089" w:rsidP="002B4089">
      <w:pPr>
        <w:pStyle w:val="HTM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8C6392" w:rsidRDefault="008C6392" w:rsidP="00D5097A">
      <w:pPr>
        <w:jc w:val="both"/>
        <w:rPr>
          <w:sz w:val="28"/>
          <w:szCs w:val="28"/>
        </w:rPr>
      </w:pPr>
      <w:bookmarkStart w:id="0" w:name="1"/>
      <w:bookmarkEnd w:id="0"/>
      <w:r>
        <w:rPr>
          <w:sz w:val="28"/>
          <w:szCs w:val="28"/>
        </w:rPr>
        <w:tab/>
        <w:t xml:space="preserve">1.Утвердить прилагаемое экспертное заключение на </w:t>
      </w:r>
      <w:r w:rsidR="008E6D9F">
        <w:rPr>
          <w:sz w:val="28"/>
          <w:szCs w:val="28"/>
        </w:rPr>
        <w:t>отчет</w:t>
      </w:r>
      <w:r>
        <w:rPr>
          <w:sz w:val="28"/>
          <w:szCs w:val="28"/>
        </w:rPr>
        <w:t xml:space="preserve"> «Об исполнении бюджета </w:t>
      </w:r>
      <w:proofErr w:type="spellStart"/>
      <w:r w:rsidR="00A11D89">
        <w:rPr>
          <w:sz w:val="28"/>
          <w:szCs w:val="28"/>
        </w:rPr>
        <w:t>Большеизыракского</w:t>
      </w:r>
      <w:proofErr w:type="spellEnd"/>
      <w:r w:rsidR="004A7953">
        <w:rPr>
          <w:sz w:val="28"/>
          <w:szCs w:val="28"/>
        </w:rPr>
        <w:t xml:space="preserve"> сельсовета </w:t>
      </w:r>
      <w:r>
        <w:rPr>
          <w:sz w:val="28"/>
          <w:szCs w:val="28"/>
        </w:rPr>
        <w:t>Маслянинского райо</w:t>
      </w:r>
      <w:r w:rsidR="0062710D">
        <w:rPr>
          <w:sz w:val="28"/>
          <w:szCs w:val="28"/>
        </w:rPr>
        <w:t>на Новосибирской области за 202</w:t>
      </w:r>
      <w:r w:rsidR="002B4089">
        <w:rPr>
          <w:sz w:val="28"/>
          <w:szCs w:val="28"/>
        </w:rPr>
        <w:t>4</w:t>
      </w:r>
      <w:r>
        <w:rPr>
          <w:sz w:val="28"/>
          <w:szCs w:val="28"/>
        </w:rPr>
        <w:t xml:space="preserve"> год».</w:t>
      </w:r>
    </w:p>
    <w:p w:rsidR="008C6392" w:rsidRDefault="008C6392" w:rsidP="00D5097A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2.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данного решения возложить на постоянную комиссию по бюджету, налоговой, финансово-кредитной политике.</w:t>
      </w:r>
    </w:p>
    <w:p w:rsidR="008C6392" w:rsidRDefault="008C6392" w:rsidP="00D5097A">
      <w:pPr>
        <w:jc w:val="both"/>
        <w:rPr>
          <w:sz w:val="28"/>
          <w:szCs w:val="28"/>
        </w:rPr>
      </w:pPr>
      <w:bookmarkStart w:id="1" w:name="2"/>
      <w:bookmarkStart w:id="2" w:name="3"/>
      <w:bookmarkStart w:id="3" w:name="4"/>
      <w:bookmarkEnd w:id="1"/>
      <w:bookmarkEnd w:id="2"/>
      <w:bookmarkEnd w:id="3"/>
      <w:r>
        <w:rPr>
          <w:sz w:val="28"/>
          <w:szCs w:val="28"/>
        </w:rPr>
        <w:tab/>
        <w:t>3. Настоящее решение вступает в силу со дня подписания и подлежит официально</w:t>
      </w:r>
      <w:r w:rsidR="00C269E2">
        <w:rPr>
          <w:sz w:val="28"/>
          <w:szCs w:val="28"/>
        </w:rPr>
        <w:t>му опубликованию</w:t>
      </w:r>
      <w:r>
        <w:rPr>
          <w:sz w:val="28"/>
          <w:szCs w:val="28"/>
        </w:rPr>
        <w:t>.</w:t>
      </w:r>
    </w:p>
    <w:p w:rsidR="008C6392" w:rsidRDefault="008C6392" w:rsidP="00D5097A">
      <w:pPr>
        <w:ind w:firstLine="540"/>
        <w:jc w:val="both"/>
        <w:rPr>
          <w:sz w:val="28"/>
          <w:szCs w:val="28"/>
        </w:rPr>
      </w:pPr>
    </w:p>
    <w:p w:rsidR="008C6392" w:rsidRDefault="008C6392" w:rsidP="00D5097A">
      <w:pPr>
        <w:jc w:val="both"/>
        <w:rPr>
          <w:sz w:val="28"/>
          <w:szCs w:val="28"/>
        </w:rPr>
      </w:pPr>
    </w:p>
    <w:p w:rsidR="00D5097A" w:rsidRDefault="00D5097A" w:rsidP="00D5097A">
      <w:pPr>
        <w:rPr>
          <w:sz w:val="28"/>
          <w:szCs w:val="28"/>
        </w:rPr>
      </w:pPr>
    </w:p>
    <w:p w:rsidR="008C6392" w:rsidRDefault="008C6392" w:rsidP="00D5097A">
      <w:pPr>
        <w:rPr>
          <w:sz w:val="28"/>
          <w:szCs w:val="28"/>
        </w:rPr>
      </w:pPr>
      <w:r>
        <w:rPr>
          <w:sz w:val="28"/>
          <w:szCs w:val="28"/>
        </w:rPr>
        <w:t>Председатель Совета депутатов</w:t>
      </w:r>
    </w:p>
    <w:p w:rsidR="008C6392" w:rsidRDefault="008C6392" w:rsidP="00D5097A">
      <w:pPr>
        <w:rPr>
          <w:sz w:val="28"/>
          <w:szCs w:val="28"/>
        </w:rPr>
      </w:pPr>
      <w:r>
        <w:rPr>
          <w:sz w:val="28"/>
          <w:szCs w:val="28"/>
        </w:rPr>
        <w:t xml:space="preserve">Маслянинского </w:t>
      </w:r>
      <w:r w:rsidR="002B4089">
        <w:rPr>
          <w:sz w:val="28"/>
          <w:szCs w:val="28"/>
        </w:rPr>
        <w:t xml:space="preserve">муниципального 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</w:p>
    <w:p w:rsidR="008C6392" w:rsidRDefault="002B4089" w:rsidP="00D5097A">
      <w:pPr>
        <w:rPr>
          <w:sz w:val="28"/>
          <w:szCs w:val="28"/>
        </w:rPr>
      </w:pPr>
      <w:r>
        <w:rPr>
          <w:sz w:val="28"/>
          <w:szCs w:val="28"/>
        </w:rPr>
        <w:t xml:space="preserve">округа </w:t>
      </w:r>
      <w:r w:rsidR="008C6392">
        <w:rPr>
          <w:sz w:val="28"/>
          <w:szCs w:val="28"/>
        </w:rPr>
        <w:t xml:space="preserve">Новосибирской области          </w:t>
      </w:r>
      <w:r w:rsidR="008C6392">
        <w:rPr>
          <w:sz w:val="28"/>
          <w:szCs w:val="28"/>
        </w:rPr>
        <w:tab/>
      </w:r>
      <w:r w:rsidR="008C6392">
        <w:rPr>
          <w:sz w:val="28"/>
          <w:szCs w:val="28"/>
        </w:rPr>
        <w:tab/>
      </w:r>
      <w:r w:rsidR="008C6392">
        <w:rPr>
          <w:sz w:val="28"/>
          <w:szCs w:val="28"/>
        </w:rPr>
        <w:tab/>
      </w:r>
      <w:r w:rsidR="008C6392">
        <w:rPr>
          <w:sz w:val="28"/>
          <w:szCs w:val="28"/>
        </w:rPr>
        <w:tab/>
      </w:r>
      <w:r>
        <w:rPr>
          <w:sz w:val="28"/>
          <w:szCs w:val="28"/>
        </w:rPr>
        <w:t>П.Г.Прилепа</w:t>
      </w:r>
    </w:p>
    <w:p w:rsidR="008C6392" w:rsidRDefault="008C6392" w:rsidP="00D5097A">
      <w:pPr>
        <w:jc w:val="both"/>
        <w:rPr>
          <w:sz w:val="28"/>
          <w:szCs w:val="28"/>
        </w:rPr>
      </w:pPr>
    </w:p>
    <w:p w:rsidR="008C6392" w:rsidRDefault="008C6392" w:rsidP="00D5097A">
      <w:pPr>
        <w:rPr>
          <w:sz w:val="28"/>
          <w:szCs w:val="28"/>
        </w:rPr>
      </w:pPr>
    </w:p>
    <w:p w:rsidR="008C6392" w:rsidRDefault="008C6392" w:rsidP="00D5097A"/>
    <w:p w:rsidR="008C6392" w:rsidRDefault="008C6392" w:rsidP="00D5097A">
      <w:pPr>
        <w:jc w:val="center"/>
      </w:pPr>
    </w:p>
    <w:p w:rsidR="00A11D89" w:rsidRDefault="00A11D89" w:rsidP="00D5097A">
      <w:pPr>
        <w:jc w:val="center"/>
      </w:pPr>
    </w:p>
    <w:p w:rsidR="002B4089" w:rsidRDefault="002B4089" w:rsidP="00D5097A">
      <w:pPr>
        <w:jc w:val="center"/>
        <w:rPr>
          <w:sz w:val="28"/>
          <w:szCs w:val="28"/>
        </w:rPr>
      </w:pPr>
    </w:p>
    <w:p w:rsidR="008C6392" w:rsidRDefault="008C6392" w:rsidP="00D5097A">
      <w:pPr>
        <w:jc w:val="center"/>
        <w:rPr>
          <w:sz w:val="28"/>
          <w:szCs w:val="28"/>
        </w:rPr>
      </w:pPr>
    </w:p>
    <w:p w:rsidR="008C6392" w:rsidRDefault="008C6392" w:rsidP="00D5097A">
      <w:pPr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Приложение </w:t>
      </w:r>
    </w:p>
    <w:p w:rsidR="0046476D" w:rsidRDefault="00D52111" w:rsidP="00D5097A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к решению </w:t>
      </w:r>
      <w:r w:rsidR="002B4089">
        <w:rPr>
          <w:sz w:val="28"/>
          <w:szCs w:val="28"/>
        </w:rPr>
        <w:t>8</w:t>
      </w:r>
      <w:r w:rsidR="0062710D">
        <w:rPr>
          <w:sz w:val="28"/>
          <w:szCs w:val="28"/>
        </w:rPr>
        <w:t>-</w:t>
      </w:r>
      <w:r w:rsidR="008C6392">
        <w:rPr>
          <w:sz w:val="28"/>
          <w:szCs w:val="28"/>
        </w:rPr>
        <w:t xml:space="preserve">ой сессии </w:t>
      </w:r>
    </w:p>
    <w:p w:rsidR="008C6392" w:rsidRDefault="008C6392" w:rsidP="00D5097A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Совета депутатов Маслянинского </w:t>
      </w:r>
    </w:p>
    <w:p w:rsidR="002B4089" w:rsidRDefault="002B4089" w:rsidP="00D5097A">
      <w:pPr>
        <w:jc w:val="right"/>
        <w:rPr>
          <w:sz w:val="28"/>
          <w:szCs w:val="28"/>
        </w:rPr>
      </w:pPr>
      <w:r>
        <w:rPr>
          <w:sz w:val="28"/>
          <w:szCs w:val="28"/>
        </w:rPr>
        <w:t>муниципальному округу</w:t>
      </w:r>
    </w:p>
    <w:p w:rsidR="0046476D" w:rsidRDefault="008C6392" w:rsidP="00D5097A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Новосибирской </w:t>
      </w:r>
      <w:r w:rsidR="0062710D">
        <w:rPr>
          <w:sz w:val="28"/>
          <w:szCs w:val="28"/>
        </w:rPr>
        <w:t xml:space="preserve">области </w:t>
      </w:r>
    </w:p>
    <w:p w:rsidR="008C6392" w:rsidRDefault="0046476D" w:rsidP="00D5097A">
      <w:pPr>
        <w:jc w:val="right"/>
        <w:rPr>
          <w:sz w:val="28"/>
          <w:szCs w:val="28"/>
        </w:rPr>
      </w:pPr>
      <w:r>
        <w:rPr>
          <w:sz w:val="28"/>
          <w:szCs w:val="28"/>
        </w:rPr>
        <w:t>о</w:t>
      </w:r>
      <w:r w:rsidR="00FB3550">
        <w:rPr>
          <w:sz w:val="28"/>
          <w:szCs w:val="28"/>
        </w:rPr>
        <w:t xml:space="preserve">т </w:t>
      </w:r>
      <w:r w:rsidR="00006C6F">
        <w:rPr>
          <w:sz w:val="28"/>
          <w:szCs w:val="28"/>
        </w:rPr>
        <w:t xml:space="preserve">25 июня 2025года </w:t>
      </w:r>
      <w:r w:rsidR="00F46955">
        <w:rPr>
          <w:sz w:val="28"/>
          <w:szCs w:val="28"/>
        </w:rPr>
        <w:t>№</w:t>
      </w:r>
      <w:r w:rsidR="00006C6F">
        <w:rPr>
          <w:sz w:val="28"/>
          <w:szCs w:val="28"/>
        </w:rPr>
        <w:t xml:space="preserve"> 207</w:t>
      </w:r>
    </w:p>
    <w:p w:rsidR="008C6392" w:rsidRDefault="008C6392" w:rsidP="00D5097A">
      <w:pPr>
        <w:jc w:val="center"/>
        <w:rPr>
          <w:sz w:val="28"/>
          <w:szCs w:val="28"/>
        </w:rPr>
      </w:pPr>
    </w:p>
    <w:p w:rsidR="008C6392" w:rsidRDefault="008C6392" w:rsidP="00116B4A">
      <w:pPr>
        <w:rPr>
          <w:sz w:val="28"/>
          <w:szCs w:val="28"/>
        </w:rPr>
      </w:pPr>
    </w:p>
    <w:p w:rsidR="00116B4A" w:rsidRPr="0046476D" w:rsidRDefault="00116B4A" w:rsidP="00116B4A">
      <w:pPr>
        <w:rPr>
          <w:b/>
          <w:sz w:val="28"/>
          <w:szCs w:val="28"/>
        </w:rPr>
      </w:pPr>
    </w:p>
    <w:p w:rsidR="008C6392" w:rsidRPr="0046476D" w:rsidRDefault="008C6392" w:rsidP="00D5097A">
      <w:pPr>
        <w:jc w:val="center"/>
        <w:rPr>
          <w:b/>
          <w:sz w:val="28"/>
          <w:szCs w:val="28"/>
        </w:rPr>
      </w:pPr>
      <w:r w:rsidRPr="0046476D">
        <w:rPr>
          <w:b/>
          <w:sz w:val="28"/>
          <w:szCs w:val="28"/>
        </w:rPr>
        <w:t xml:space="preserve">Экспертное заключение на </w:t>
      </w:r>
      <w:r w:rsidR="008E6D9F" w:rsidRPr="0046476D">
        <w:rPr>
          <w:b/>
          <w:sz w:val="28"/>
          <w:szCs w:val="28"/>
        </w:rPr>
        <w:t>отчет</w:t>
      </w:r>
      <w:r w:rsidR="00006C6F">
        <w:rPr>
          <w:b/>
          <w:sz w:val="28"/>
          <w:szCs w:val="28"/>
        </w:rPr>
        <w:t xml:space="preserve"> </w:t>
      </w:r>
      <w:r w:rsidRPr="0046476D">
        <w:rPr>
          <w:b/>
          <w:sz w:val="28"/>
          <w:szCs w:val="28"/>
        </w:rPr>
        <w:t xml:space="preserve">«Об исполнении бюджета </w:t>
      </w:r>
      <w:proofErr w:type="spellStart"/>
      <w:r w:rsidR="00A11D89" w:rsidRPr="00A11D89">
        <w:rPr>
          <w:b/>
          <w:sz w:val="28"/>
          <w:szCs w:val="28"/>
        </w:rPr>
        <w:t>Большеизыракского</w:t>
      </w:r>
      <w:proofErr w:type="spellEnd"/>
      <w:r w:rsidR="004A7953">
        <w:rPr>
          <w:b/>
          <w:sz w:val="28"/>
          <w:szCs w:val="28"/>
        </w:rPr>
        <w:t xml:space="preserve"> сельсовета </w:t>
      </w:r>
      <w:r w:rsidRPr="0046476D">
        <w:rPr>
          <w:b/>
          <w:sz w:val="28"/>
          <w:szCs w:val="28"/>
        </w:rPr>
        <w:t>Маслянинского райо</w:t>
      </w:r>
      <w:r w:rsidR="00D52111">
        <w:rPr>
          <w:b/>
          <w:sz w:val="28"/>
          <w:szCs w:val="28"/>
        </w:rPr>
        <w:t>на Новосибирской области за 202</w:t>
      </w:r>
      <w:r w:rsidR="002B4089">
        <w:rPr>
          <w:b/>
          <w:sz w:val="28"/>
          <w:szCs w:val="28"/>
        </w:rPr>
        <w:t>4</w:t>
      </w:r>
      <w:r w:rsidRPr="0046476D">
        <w:rPr>
          <w:b/>
          <w:sz w:val="28"/>
          <w:szCs w:val="28"/>
        </w:rPr>
        <w:t xml:space="preserve"> год»</w:t>
      </w:r>
    </w:p>
    <w:p w:rsidR="00CD2366" w:rsidRDefault="00CD2366" w:rsidP="00006C6F">
      <w:pPr>
        <w:jc w:val="both"/>
        <w:rPr>
          <w:sz w:val="28"/>
          <w:szCs w:val="28"/>
        </w:rPr>
      </w:pPr>
    </w:p>
    <w:p w:rsidR="00E472BE" w:rsidRDefault="00E472BE" w:rsidP="00E472BE">
      <w:pPr>
        <w:ind w:firstLine="708"/>
        <w:jc w:val="both"/>
        <w:rPr>
          <w:sz w:val="28"/>
          <w:szCs w:val="28"/>
        </w:rPr>
      </w:pPr>
      <w:proofErr w:type="gramStart"/>
      <w:r w:rsidRPr="00116B4A">
        <w:rPr>
          <w:sz w:val="28"/>
          <w:szCs w:val="28"/>
        </w:rPr>
        <w:t xml:space="preserve">Внешняя проверка годового отчёта проведена в соответствии со ст.264.4 БК РФ на основании Соглашения № 53/3 от 29.12.2018 «О передаче контрольно-счётной комиссии Маслянинского района полномочий ревизионной комиссии </w:t>
      </w:r>
      <w:proofErr w:type="spellStart"/>
      <w:r w:rsidRPr="00116B4A">
        <w:rPr>
          <w:sz w:val="28"/>
          <w:szCs w:val="28"/>
        </w:rPr>
        <w:t>Большеизыракского</w:t>
      </w:r>
      <w:proofErr w:type="spellEnd"/>
      <w:r w:rsidRPr="00116B4A">
        <w:rPr>
          <w:sz w:val="28"/>
          <w:szCs w:val="28"/>
        </w:rPr>
        <w:t xml:space="preserve"> сельсовета  Маслянинского района по осуществлению внешнего муниципального финансового контроля»,  п. 1.6. плана работы контрольно-счетной комиссии Маслянинского муниципального округа Новосибирской области (далее КСК Маслянинского округа) на 2025 год в соответствии с Распоряжением</w:t>
      </w:r>
      <w:proofErr w:type="gramEnd"/>
      <w:r w:rsidRPr="00116B4A">
        <w:rPr>
          <w:sz w:val="28"/>
          <w:szCs w:val="28"/>
        </w:rPr>
        <w:t xml:space="preserve"> председателя КСК от 03.03.2025 № 17.</w:t>
      </w:r>
    </w:p>
    <w:p w:rsidR="00116B4A" w:rsidRPr="00116B4A" w:rsidRDefault="00116B4A" w:rsidP="00116B4A">
      <w:pPr>
        <w:jc w:val="both"/>
        <w:rPr>
          <w:sz w:val="28"/>
          <w:szCs w:val="28"/>
        </w:rPr>
      </w:pPr>
    </w:p>
    <w:p w:rsidR="00116B4A" w:rsidRPr="00116B4A" w:rsidRDefault="00E472BE" w:rsidP="00116B4A">
      <w:pPr>
        <w:ind w:firstLine="708"/>
        <w:jc w:val="both"/>
        <w:rPr>
          <w:sz w:val="28"/>
          <w:szCs w:val="28"/>
        </w:rPr>
      </w:pPr>
      <w:r w:rsidRPr="00116B4A">
        <w:rPr>
          <w:b/>
          <w:sz w:val="28"/>
          <w:szCs w:val="28"/>
        </w:rPr>
        <w:t>Цель внешней проверки</w:t>
      </w:r>
      <w:r w:rsidRPr="00116B4A">
        <w:rPr>
          <w:sz w:val="28"/>
          <w:szCs w:val="28"/>
        </w:rPr>
        <w:t xml:space="preserve">: </w:t>
      </w:r>
    </w:p>
    <w:p w:rsidR="00E472BE" w:rsidRPr="00116B4A" w:rsidRDefault="00E472BE" w:rsidP="00E472BE">
      <w:pPr>
        <w:ind w:firstLine="708"/>
        <w:jc w:val="both"/>
        <w:rPr>
          <w:sz w:val="28"/>
          <w:szCs w:val="28"/>
        </w:rPr>
      </w:pPr>
      <w:r w:rsidRPr="00116B4A">
        <w:rPr>
          <w:sz w:val="28"/>
          <w:szCs w:val="28"/>
        </w:rPr>
        <w:t>- определение полноты и достоверности годового отчета об исполнении местного бюджета;</w:t>
      </w:r>
    </w:p>
    <w:p w:rsidR="00E472BE" w:rsidRPr="00116B4A" w:rsidRDefault="00E472BE" w:rsidP="00E472BE">
      <w:pPr>
        <w:ind w:firstLine="708"/>
        <w:jc w:val="both"/>
        <w:rPr>
          <w:sz w:val="28"/>
          <w:szCs w:val="28"/>
        </w:rPr>
      </w:pPr>
      <w:proofErr w:type="gramStart"/>
      <w:r w:rsidRPr="00116B4A">
        <w:rPr>
          <w:sz w:val="28"/>
          <w:szCs w:val="28"/>
        </w:rPr>
        <w:t xml:space="preserve">- оценка достоверности показателей годовой бюджетной отчетности, а также сведений, представляемых одновременно с годовым отчетом, в том числе на предмет соответствия по составу и заполнению (содержанию) Инструкции о порядке составления и предоставления годовой, квартальной и месячной отчетности об исполнении бюджетов бюджетной </w:t>
      </w:r>
      <w:proofErr w:type="spellStart"/>
      <w:r w:rsidRPr="00116B4A">
        <w:rPr>
          <w:sz w:val="28"/>
          <w:szCs w:val="28"/>
        </w:rPr>
        <w:t>системыРФ</w:t>
      </w:r>
      <w:proofErr w:type="spellEnd"/>
      <w:r w:rsidRPr="00116B4A">
        <w:rPr>
          <w:sz w:val="28"/>
          <w:szCs w:val="28"/>
        </w:rPr>
        <w:t>, утвержденной приказом Минфина РФ от 28.12.2010 № 191н (с изменениями и дополнениями);</w:t>
      </w:r>
      <w:proofErr w:type="gramEnd"/>
    </w:p>
    <w:p w:rsidR="00E472BE" w:rsidRDefault="00E472BE" w:rsidP="00E472BE">
      <w:pPr>
        <w:ind w:firstLine="708"/>
        <w:jc w:val="both"/>
        <w:rPr>
          <w:sz w:val="28"/>
          <w:szCs w:val="28"/>
        </w:rPr>
      </w:pPr>
      <w:r w:rsidRPr="00116B4A">
        <w:rPr>
          <w:sz w:val="28"/>
          <w:szCs w:val="28"/>
        </w:rPr>
        <w:t>- определение соответствия отчета об исполнении бюджета поселения и бюджетной отчетности требованиям действующего бюджетного законодательства</w:t>
      </w:r>
    </w:p>
    <w:p w:rsidR="00116B4A" w:rsidRPr="00116B4A" w:rsidRDefault="00116B4A" w:rsidP="00E472BE">
      <w:pPr>
        <w:ind w:firstLine="708"/>
        <w:jc w:val="both"/>
        <w:rPr>
          <w:sz w:val="28"/>
          <w:szCs w:val="28"/>
          <w:u w:val="single"/>
        </w:rPr>
      </w:pPr>
    </w:p>
    <w:p w:rsidR="00E472BE" w:rsidRDefault="00E472BE" w:rsidP="00E472BE">
      <w:pPr>
        <w:ind w:firstLine="708"/>
        <w:jc w:val="both"/>
        <w:rPr>
          <w:b/>
          <w:sz w:val="28"/>
          <w:szCs w:val="28"/>
        </w:rPr>
      </w:pPr>
      <w:r w:rsidRPr="00116B4A">
        <w:rPr>
          <w:b/>
          <w:sz w:val="28"/>
          <w:szCs w:val="28"/>
        </w:rPr>
        <w:t xml:space="preserve">Объект внешней проверки и должностные лица: </w:t>
      </w:r>
    </w:p>
    <w:p w:rsidR="00116B4A" w:rsidRPr="00116B4A" w:rsidRDefault="00116B4A" w:rsidP="00E472BE">
      <w:pPr>
        <w:ind w:firstLine="708"/>
        <w:jc w:val="both"/>
        <w:rPr>
          <w:b/>
          <w:sz w:val="28"/>
          <w:szCs w:val="28"/>
        </w:rPr>
      </w:pPr>
    </w:p>
    <w:p w:rsidR="00E472BE" w:rsidRPr="00116B4A" w:rsidRDefault="00E472BE" w:rsidP="00E472BE">
      <w:pPr>
        <w:ind w:firstLine="708"/>
        <w:jc w:val="both"/>
        <w:rPr>
          <w:sz w:val="28"/>
          <w:szCs w:val="28"/>
        </w:rPr>
      </w:pPr>
      <w:r w:rsidRPr="00116B4A">
        <w:rPr>
          <w:sz w:val="28"/>
          <w:szCs w:val="28"/>
        </w:rPr>
        <w:t xml:space="preserve">Администрация </w:t>
      </w:r>
      <w:proofErr w:type="spellStart"/>
      <w:r w:rsidRPr="00116B4A">
        <w:rPr>
          <w:sz w:val="28"/>
          <w:szCs w:val="28"/>
        </w:rPr>
        <w:t>Большеизыракского</w:t>
      </w:r>
      <w:proofErr w:type="spellEnd"/>
      <w:r w:rsidRPr="00116B4A">
        <w:rPr>
          <w:sz w:val="28"/>
          <w:szCs w:val="28"/>
        </w:rPr>
        <w:t xml:space="preserve"> сельсовета Маслянинского района, ОГРН:1025405430027, ИНН/КПП: 5431103151/543101001, ОКАТО:50236810001,  юридический адрес;   </w:t>
      </w:r>
      <w:proofErr w:type="gramStart"/>
      <w:r w:rsidRPr="00116B4A">
        <w:rPr>
          <w:sz w:val="28"/>
          <w:szCs w:val="28"/>
        </w:rPr>
        <w:t xml:space="preserve">633575, Новосибирская область, Маслянинский район, с. Большой </w:t>
      </w:r>
      <w:proofErr w:type="spellStart"/>
      <w:r w:rsidRPr="00116B4A">
        <w:rPr>
          <w:sz w:val="28"/>
          <w:szCs w:val="28"/>
        </w:rPr>
        <w:t>Изырак</w:t>
      </w:r>
      <w:proofErr w:type="spellEnd"/>
      <w:r w:rsidRPr="00116B4A">
        <w:rPr>
          <w:sz w:val="28"/>
          <w:szCs w:val="28"/>
        </w:rPr>
        <w:t xml:space="preserve">, ул. Советская, д.21, фактический: 633575, Новосибирская область, Маслянинский район, с. Большой </w:t>
      </w:r>
      <w:proofErr w:type="spellStart"/>
      <w:r w:rsidRPr="00116B4A">
        <w:rPr>
          <w:sz w:val="28"/>
          <w:szCs w:val="28"/>
        </w:rPr>
        <w:t>Изырак</w:t>
      </w:r>
      <w:proofErr w:type="spellEnd"/>
      <w:r w:rsidRPr="00116B4A">
        <w:rPr>
          <w:sz w:val="28"/>
          <w:szCs w:val="28"/>
        </w:rPr>
        <w:t xml:space="preserve">, ул. Садовая 2  Глава муниципального образования </w:t>
      </w:r>
      <w:proofErr w:type="spellStart"/>
      <w:r w:rsidRPr="00116B4A">
        <w:rPr>
          <w:sz w:val="28"/>
          <w:szCs w:val="28"/>
        </w:rPr>
        <w:t>Большеизыракский</w:t>
      </w:r>
      <w:proofErr w:type="spellEnd"/>
      <w:r w:rsidRPr="00116B4A">
        <w:rPr>
          <w:sz w:val="28"/>
          <w:szCs w:val="28"/>
        </w:rPr>
        <w:t xml:space="preserve"> сельсовет (Глава администрации) – Позднякова Валентина Михайловна до 27.11.2024г., с 28.11.2024г. и.о. Главы администрации </w:t>
      </w:r>
      <w:proofErr w:type="spellStart"/>
      <w:r w:rsidRPr="00116B4A">
        <w:rPr>
          <w:sz w:val="28"/>
          <w:szCs w:val="28"/>
        </w:rPr>
        <w:t>Генш</w:t>
      </w:r>
      <w:proofErr w:type="spellEnd"/>
      <w:r w:rsidRPr="00116B4A">
        <w:rPr>
          <w:sz w:val="28"/>
          <w:szCs w:val="28"/>
        </w:rPr>
        <w:t xml:space="preserve"> Ирина Михайловна; главный бухгалтер – </w:t>
      </w:r>
      <w:proofErr w:type="spellStart"/>
      <w:r w:rsidRPr="00116B4A">
        <w:rPr>
          <w:sz w:val="28"/>
          <w:szCs w:val="28"/>
        </w:rPr>
        <w:t>Генш</w:t>
      </w:r>
      <w:proofErr w:type="spellEnd"/>
      <w:r w:rsidRPr="00116B4A">
        <w:rPr>
          <w:sz w:val="28"/>
          <w:szCs w:val="28"/>
        </w:rPr>
        <w:t xml:space="preserve"> Наталья Павловна.</w:t>
      </w:r>
      <w:proofErr w:type="gramEnd"/>
      <w:r w:rsidRPr="00116B4A">
        <w:rPr>
          <w:sz w:val="28"/>
          <w:szCs w:val="28"/>
        </w:rPr>
        <w:t xml:space="preserve"> </w:t>
      </w:r>
      <w:proofErr w:type="gramStart"/>
      <w:r w:rsidRPr="00116B4A">
        <w:rPr>
          <w:sz w:val="28"/>
          <w:szCs w:val="28"/>
        </w:rPr>
        <w:t xml:space="preserve">Лицевой счет № 877010051, 877010053, </w:t>
      </w:r>
      <w:r w:rsidRPr="00116B4A">
        <w:rPr>
          <w:sz w:val="28"/>
          <w:szCs w:val="28"/>
        </w:rPr>
        <w:lastRenderedPageBreak/>
        <w:t>877010054, 877010059, 877060051 открыты в администрации Маслянинского района,  02513</w:t>
      </w:r>
      <w:r w:rsidRPr="00116B4A">
        <w:rPr>
          <w:sz w:val="28"/>
          <w:szCs w:val="28"/>
          <w:lang w:val="en-US"/>
        </w:rPr>
        <w:t>N</w:t>
      </w:r>
      <w:r w:rsidRPr="00116B4A">
        <w:rPr>
          <w:sz w:val="28"/>
          <w:szCs w:val="28"/>
        </w:rPr>
        <w:t xml:space="preserve">02760 открыты в  УФК по Новосибирской области, </w:t>
      </w:r>
      <w:proofErr w:type="gramEnd"/>
    </w:p>
    <w:p w:rsidR="00E472BE" w:rsidRPr="00116B4A" w:rsidRDefault="00E472BE" w:rsidP="00E472BE">
      <w:pPr>
        <w:ind w:firstLine="708"/>
        <w:jc w:val="both"/>
        <w:rPr>
          <w:sz w:val="28"/>
          <w:szCs w:val="28"/>
        </w:rPr>
      </w:pPr>
      <w:r w:rsidRPr="00116B4A">
        <w:rPr>
          <w:sz w:val="28"/>
          <w:szCs w:val="28"/>
        </w:rPr>
        <w:t xml:space="preserve">Получателями  бюджетных средств являются Администрация </w:t>
      </w:r>
      <w:proofErr w:type="spellStart"/>
      <w:r w:rsidRPr="00116B4A">
        <w:rPr>
          <w:sz w:val="28"/>
          <w:szCs w:val="28"/>
        </w:rPr>
        <w:t>Большеизыракского</w:t>
      </w:r>
      <w:proofErr w:type="spellEnd"/>
      <w:r w:rsidRPr="00116B4A">
        <w:rPr>
          <w:sz w:val="28"/>
          <w:szCs w:val="28"/>
        </w:rPr>
        <w:t xml:space="preserve"> сельсовета Маслянинского района Новосибирской области и МККДУ «</w:t>
      </w:r>
      <w:proofErr w:type="spellStart"/>
      <w:r w:rsidRPr="00116B4A">
        <w:rPr>
          <w:sz w:val="28"/>
          <w:szCs w:val="28"/>
        </w:rPr>
        <w:t>Большеизыракский</w:t>
      </w:r>
      <w:proofErr w:type="spellEnd"/>
      <w:r w:rsidRPr="00116B4A">
        <w:rPr>
          <w:sz w:val="28"/>
          <w:szCs w:val="28"/>
        </w:rPr>
        <w:t xml:space="preserve"> </w:t>
      </w:r>
      <w:proofErr w:type="gramStart"/>
      <w:r w:rsidRPr="00116B4A">
        <w:rPr>
          <w:sz w:val="28"/>
          <w:szCs w:val="28"/>
          <w:lang w:val="en-US"/>
        </w:rPr>
        <w:t>C</w:t>
      </w:r>
      <w:proofErr w:type="gramEnd"/>
      <w:r w:rsidRPr="00116B4A">
        <w:rPr>
          <w:sz w:val="28"/>
          <w:szCs w:val="28"/>
        </w:rPr>
        <w:t>ДК».</w:t>
      </w:r>
    </w:p>
    <w:p w:rsidR="00E472BE" w:rsidRPr="00116B4A" w:rsidRDefault="00E472BE" w:rsidP="00E472BE">
      <w:pPr>
        <w:ind w:firstLine="708"/>
        <w:jc w:val="both"/>
        <w:rPr>
          <w:sz w:val="28"/>
          <w:szCs w:val="28"/>
        </w:rPr>
      </w:pPr>
    </w:p>
    <w:p w:rsidR="00E472BE" w:rsidRDefault="00E472BE" w:rsidP="00E472BE">
      <w:pPr>
        <w:ind w:firstLine="708"/>
        <w:jc w:val="both"/>
        <w:rPr>
          <w:b/>
          <w:sz w:val="28"/>
          <w:szCs w:val="28"/>
        </w:rPr>
      </w:pPr>
      <w:r w:rsidRPr="00116B4A">
        <w:rPr>
          <w:b/>
          <w:sz w:val="28"/>
          <w:szCs w:val="28"/>
        </w:rPr>
        <w:t>Законодательная и нормативная база</w:t>
      </w:r>
    </w:p>
    <w:p w:rsidR="00116B4A" w:rsidRPr="00116B4A" w:rsidRDefault="00116B4A" w:rsidP="00E472BE">
      <w:pPr>
        <w:ind w:firstLine="708"/>
        <w:jc w:val="both"/>
        <w:rPr>
          <w:b/>
          <w:sz w:val="28"/>
          <w:szCs w:val="28"/>
        </w:rPr>
      </w:pPr>
    </w:p>
    <w:p w:rsidR="00E472BE" w:rsidRPr="00116B4A" w:rsidRDefault="00E472BE" w:rsidP="00E472BE">
      <w:pPr>
        <w:numPr>
          <w:ilvl w:val="0"/>
          <w:numId w:val="4"/>
        </w:numPr>
        <w:jc w:val="both"/>
        <w:rPr>
          <w:sz w:val="28"/>
          <w:szCs w:val="28"/>
        </w:rPr>
      </w:pPr>
      <w:r w:rsidRPr="00116B4A">
        <w:rPr>
          <w:sz w:val="28"/>
          <w:szCs w:val="28"/>
        </w:rPr>
        <w:t>Бюджетный кодекс Российской Федерации.</w:t>
      </w:r>
    </w:p>
    <w:p w:rsidR="00E472BE" w:rsidRPr="00116B4A" w:rsidRDefault="00E472BE" w:rsidP="00E472BE">
      <w:pPr>
        <w:numPr>
          <w:ilvl w:val="0"/>
          <w:numId w:val="4"/>
        </w:numPr>
        <w:jc w:val="both"/>
        <w:rPr>
          <w:sz w:val="28"/>
          <w:szCs w:val="28"/>
        </w:rPr>
      </w:pPr>
      <w:r w:rsidRPr="00116B4A">
        <w:rPr>
          <w:sz w:val="28"/>
          <w:szCs w:val="28"/>
        </w:rPr>
        <w:t>Налоговый кодекс Российской Федерации (часть вторая).</w:t>
      </w:r>
    </w:p>
    <w:p w:rsidR="00E472BE" w:rsidRPr="00116B4A" w:rsidRDefault="00E472BE" w:rsidP="00E472BE">
      <w:pPr>
        <w:numPr>
          <w:ilvl w:val="0"/>
          <w:numId w:val="4"/>
        </w:numPr>
        <w:jc w:val="both"/>
        <w:rPr>
          <w:sz w:val="28"/>
          <w:szCs w:val="28"/>
        </w:rPr>
      </w:pPr>
      <w:r w:rsidRPr="00116B4A">
        <w:rPr>
          <w:sz w:val="28"/>
          <w:szCs w:val="28"/>
        </w:rPr>
        <w:t>Федеральный закон от 06.10.2003 № 131-ФЗ «Об общих принципах организации местного самоуправления в РФ».</w:t>
      </w:r>
    </w:p>
    <w:p w:rsidR="00E472BE" w:rsidRPr="00116B4A" w:rsidRDefault="00E472BE" w:rsidP="00E472BE">
      <w:pPr>
        <w:numPr>
          <w:ilvl w:val="0"/>
          <w:numId w:val="4"/>
        </w:numPr>
        <w:jc w:val="both"/>
        <w:rPr>
          <w:sz w:val="28"/>
          <w:szCs w:val="28"/>
        </w:rPr>
      </w:pPr>
      <w:r w:rsidRPr="00116B4A">
        <w:rPr>
          <w:sz w:val="28"/>
          <w:szCs w:val="28"/>
        </w:rPr>
        <w:t>Федеральный закон от 06.12.2011 № 402-ФЗ «О бухгалтерском учете».</w:t>
      </w:r>
    </w:p>
    <w:p w:rsidR="00E472BE" w:rsidRPr="00116B4A" w:rsidRDefault="00E472BE" w:rsidP="00E472BE">
      <w:pPr>
        <w:numPr>
          <w:ilvl w:val="0"/>
          <w:numId w:val="4"/>
        </w:numPr>
        <w:jc w:val="both"/>
        <w:rPr>
          <w:sz w:val="28"/>
          <w:szCs w:val="28"/>
        </w:rPr>
      </w:pPr>
      <w:r w:rsidRPr="00116B4A">
        <w:rPr>
          <w:sz w:val="28"/>
          <w:szCs w:val="28"/>
        </w:rPr>
        <w:t>Приказ Минфина РФ от 28.12.2010 № 191н «Об утверждении Инструкции о порядке составления и представления годовой, квартальной и месячной отчетности об исполнении бюджетов бюджетной системы РФ» (Инструкция по бюджетной отчетности).</w:t>
      </w:r>
    </w:p>
    <w:p w:rsidR="00E472BE" w:rsidRPr="00116B4A" w:rsidRDefault="00E472BE" w:rsidP="00E472BE">
      <w:pPr>
        <w:numPr>
          <w:ilvl w:val="0"/>
          <w:numId w:val="4"/>
        </w:numPr>
        <w:jc w:val="both"/>
        <w:rPr>
          <w:sz w:val="28"/>
          <w:szCs w:val="28"/>
        </w:rPr>
      </w:pPr>
      <w:r w:rsidRPr="00116B4A">
        <w:rPr>
          <w:sz w:val="28"/>
          <w:szCs w:val="28"/>
        </w:rPr>
        <w:t>Приказ Минфина РФ от 01.12.2010 № 157н «Об утверждении единого плана счетов бухгалтерского учета для органов государственной власти (государственных органов), органов местного самоуправления, органов управления государственными внебюджетными фондами, государственных академий наук, государственных (муниципальных) учреждений и инструкции по его применению.</w:t>
      </w:r>
    </w:p>
    <w:p w:rsidR="00E472BE" w:rsidRPr="00116B4A" w:rsidRDefault="00E472BE" w:rsidP="00E472BE">
      <w:pPr>
        <w:numPr>
          <w:ilvl w:val="0"/>
          <w:numId w:val="4"/>
        </w:numPr>
        <w:jc w:val="both"/>
        <w:rPr>
          <w:sz w:val="28"/>
          <w:szCs w:val="28"/>
        </w:rPr>
      </w:pPr>
      <w:r w:rsidRPr="00116B4A">
        <w:rPr>
          <w:sz w:val="28"/>
          <w:szCs w:val="28"/>
        </w:rPr>
        <w:t>Постановление Правительства Новосибирской области от 31.01.2017 № 20-п «О нормативах формирования расходов на оплату труда депутатов, выборных должностных лиц местного самоуправления, осуществляющих свои полномочия на постоянной основе, муниципальных служащих и (или) содержание органов местного самоуправления муниципальных образований Новосибирской области».</w:t>
      </w:r>
    </w:p>
    <w:p w:rsidR="00E472BE" w:rsidRPr="00116B4A" w:rsidRDefault="00E472BE" w:rsidP="00E472BE">
      <w:pPr>
        <w:numPr>
          <w:ilvl w:val="0"/>
          <w:numId w:val="4"/>
        </w:numPr>
        <w:jc w:val="both"/>
        <w:rPr>
          <w:sz w:val="28"/>
          <w:szCs w:val="28"/>
        </w:rPr>
      </w:pPr>
      <w:r w:rsidRPr="00116B4A">
        <w:rPr>
          <w:sz w:val="28"/>
          <w:szCs w:val="28"/>
          <w:shd w:val="clear" w:color="auto" w:fill="FFFFFF"/>
        </w:rPr>
        <w:t>Приказ Минфина России от 3 марта 2020 г. N 34н</w:t>
      </w:r>
      <w:r w:rsidRPr="00116B4A">
        <w:rPr>
          <w:sz w:val="28"/>
          <w:szCs w:val="28"/>
        </w:rPr>
        <w:br/>
      </w:r>
      <w:r w:rsidRPr="00116B4A">
        <w:rPr>
          <w:sz w:val="28"/>
          <w:szCs w:val="28"/>
          <w:shd w:val="clear" w:color="auto" w:fill="FFFFFF"/>
        </w:rPr>
        <w:t>"Об утверждении Порядка, форм и сроков представления реестра расходных обязательств субъекта Российской Федерации, свода реестров расходных обязательств муниципальных образований, входящих в состав субъекта Российской Федерации".</w:t>
      </w:r>
    </w:p>
    <w:p w:rsidR="00E472BE" w:rsidRPr="00116B4A" w:rsidRDefault="00E472BE" w:rsidP="00E472BE">
      <w:pPr>
        <w:numPr>
          <w:ilvl w:val="0"/>
          <w:numId w:val="4"/>
        </w:numPr>
        <w:jc w:val="both"/>
        <w:rPr>
          <w:sz w:val="28"/>
          <w:szCs w:val="28"/>
        </w:rPr>
      </w:pPr>
      <w:r w:rsidRPr="00116B4A">
        <w:rPr>
          <w:sz w:val="28"/>
          <w:szCs w:val="28"/>
          <w:shd w:val="clear" w:color="auto" w:fill="FFFFFF"/>
        </w:rPr>
        <w:t>Приказ Минфина России от 24 мая 2022 г. N 82н</w:t>
      </w:r>
      <w:r w:rsidRPr="00116B4A">
        <w:rPr>
          <w:sz w:val="28"/>
          <w:szCs w:val="28"/>
        </w:rPr>
        <w:br/>
      </w:r>
      <w:r w:rsidRPr="00116B4A">
        <w:rPr>
          <w:sz w:val="28"/>
          <w:szCs w:val="28"/>
          <w:shd w:val="clear" w:color="auto" w:fill="FFFFFF"/>
        </w:rPr>
        <w:t>"О Порядке формирования и применения кодов бюджетной классификации Российской Федерации, их структуре и принципах назначения" (с изменениями и дополнениями).</w:t>
      </w:r>
    </w:p>
    <w:p w:rsidR="00E472BE" w:rsidRPr="00116B4A" w:rsidRDefault="00E472BE" w:rsidP="00E472BE">
      <w:pPr>
        <w:numPr>
          <w:ilvl w:val="0"/>
          <w:numId w:val="4"/>
        </w:numPr>
        <w:jc w:val="both"/>
        <w:rPr>
          <w:sz w:val="28"/>
          <w:szCs w:val="28"/>
        </w:rPr>
      </w:pPr>
      <w:r w:rsidRPr="00116B4A">
        <w:rPr>
          <w:sz w:val="28"/>
          <w:szCs w:val="28"/>
        </w:rPr>
        <w:t>Приказ Минфина от 14.02.2018 № 26н «Об общих требованиях к порядку составления, утверждения и ведения бюджетных смет казенных учреждений».</w:t>
      </w:r>
    </w:p>
    <w:p w:rsidR="00E472BE" w:rsidRPr="00116B4A" w:rsidRDefault="00E472BE" w:rsidP="00E472BE">
      <w:pPr>
        <w:numPr>
          <w:ilvl w:val="0"/>
          <w:numId w:val="4"/>
        </w:numPr>
        <w:jc w:val="both"/>
        <w:rPr>
          <w:sz w:val="28"/>
          <w:szCs w:val="28"/>
        </w:rPr>
      </w:pPr>
      <w:r w:rsidRPr="00116B4A">
        <w:rPr>
          <w:sz w:val="28"/>
          <w:szCs w:val="28"/>
          <w:shd w:val="clear" w:color="auto" w:fill="FFFFFF"/>
        </w:rPr>
        <w:t>Приказ Министерства экономического развития РФ от 30 августа 2011 г. N 424</w:t>
      </w:r>
      <w:r w:rsidRPr="00116B4A">
        <w:rPr>
          <w:sz w:val="28"/>
          <w:szCs w:val="28"/>
        </w:rPr>
        <w:br/>
      </w:r>
      <w:r w:rsidRPr="00116B4A">
        <w:rPr>
          <w:sz w:val="28"/>
          <w:szCs w:val="28"/>
          <w:shd w:val="clear" w:color="auto" w:fill="FFFFFF"/>
        </w:rPr>
        <w:t xml:space="preserve">"Об утверждении Порядка ведения органами местного самоуправления </w:t>
      </w:r>
      <w:r w:rsidRPr="00116B4A">
        <w:rPr>
          <w:rStyle w:val="apple-converted-space"/>
          <w:sz w:val="28"/>
          <w:szCs w:val="28"/>
          <w:shd w:val="clear" w:color="auto" w:fill="FFFFFF"/>
        </w:rPr>
        <w:t>реестров муниципального имущества</w:t>
      </w:r>
      <w:r w:rsidRPr="00116B4A">
        <w:rPr>
          <w:sz w:val="28"/>
          <w:szCs w:val="28"/>
          <w:shd w:val="clear" w:color="auto" w:fill="FFFFFF"/>
        </w:rPr>
        <w:t>".</w:t>
      </w:r>
    </w:p>
    <w:p w:rsidR="00E472BE" w:rsidRPr="00116B4A" w:rsidRDefault="00E472BE" w:rsidP="00116B4A">
      <w:pPr>
        <w:numPr>
          <w:ilvl w:val="0"/>
          <w:numId w:val="4"/>
        </w:numPr>
        <w:jc w:val="both"/>
        <w:rPr>
          <w:sz w:val="28"/>
          <w:szCs w:val="28"/>
        </w:rPr>
      </w:pPr>
      <w:r w:rsidRPr="00116B4A">
        <w:rPr>
          <w:sz w:val="28"/>
          <w:szCs w:val="28"/>
          <w:shd w:val="clear" w:color="auto" w:fill="FFFFFF"/>
        </w:rPr>
        <w:lastRenderedPageBreak/>
        <w:t>Приказ Минфина России от 10 октября 2023 г. N 163н</w:t>
      </w:r>
      <w:r w:rsidRPr="00116B4A">
        <w:rPr>
          <w:sz w:val="28"/>
          <w:szCs w:val="28"/>
        </w:rPr>
        <w:t xml:space="preserve"> </w:t>
      </w:r>
      <w:r w:rsidRPr="00116B4A">
        <w:rPr>
          <w:sz w:val="28"/>
          <w:szCs w:val="28"/>
          <w:shd w:val="clear" w:color="auto" w:fill="FFFFFF"/>
        </w:rPr>
        <w:t>"Об</w:t>
      </w:r>
      <w:r w:rsidRPr="00116B4A">
        <w:rPr>
          <w:i/>
          <w:sz w:val="28"/>
          <w:szCs w:val="28"/>
          <w:shd w:val="clear" w:color="auto" w:fill="FFFFFF"/>
        </w:rPr>
        <w:t xml:space="preserve"> </w:t>
      </w:r>
      <w:r w:rsidRPr="00116B4A">
        <w:rPr>
          <w:sz w:val="28"/>
          <w:szCs w:val="28"/>
          <w:shd w:val="clear" w:color="auto" w:fill="FFFFFF"/>
        </w:rPr>
        <w:t>утверждении </w:t>
      </w:r>
      <w:r w:rsidRPr="00116B4A">
        <w:rPr>
          <w:rStyle w:val="af2"/>
          <w:sz w:val="28"/>
          <w:szCs w:val="28"/>
        </w:rPr>
        <w:t>Порядка</w:t>
      </w:r>
      <w:r w:rsidRPr="00116B4A">
        <w:rPr>
          <w:i/>
          <w:sz w:val="28"/>
          <w:szCs w:val="28"/>
        </w:rPr>
        <w:t> </w:t>
      </w:r>
      <w:r w:rsidRPr="00116B4A">
        <w:rPr>
          <w:rStyle w:val="af2"/>
          <w:sz w:val="28"/>
          <w:szCs w:val="28"/>
        </w:rPr>
        <w:t>ведения</w:t>
      </w:r>
      <w:r w:rsidRPr="00116B4A">
        <w:rPr>
          <w:i/>
          <w:sz w:val="28"/>
          <w:szCs w:val="28"/>
        </w:rPr>
        <w:t> </w:t>
      </w:r>
      <w:r w:rsidRPr="00116B4A">
        <w:rPr>
          <w:rStyle w:val="af2"/>
          <w:sz w:val="28"/>
          <w:szCs w:val="28"/>
        </w:rPr>
        <w:t>органами</w:t>
      </w:r>
      <w:r w:rsidRPr="00116B4A">
        <w:rPr>
          <w:i/>
          <w:sz w:val="28"/>
          <w:szCs w:val="28"/>
        </w:rPr>
        <w:t> </w:t>
      </w:r>
      <w:r w:rsidRPr="00116B4A">
        <w:rPr>
          <w:rStyle w:val="af2"/>
          <w:sz w:val="28"/>
          <w:szCs w:val="28"/>
        </w:rPr>
        <w:t>местного</w:t>
      </w:r>
      <w:r w:rsidRPr="00116B4A">
        <w:rPr>
          <w:i/>
          <w:sz w:val="28"/>
          <w:szCs w:val="28"/>
        </w:rPr>
        <w:t> </w:t>
      </w:r>
      <w:r w:rsidRPr="00116B4A">
        <w:rPr>
          <w:rStyle w:val="af2"/>
          <w:sz w:val="28"/>
          <w:szCs w:val="28"/>
        </w:rPr>
        <w:t>самоуправления</w:t>
      </w:r>
      <w:r w:rsidRPr="00116B4A">
        <w:rPr>
          <w:i/>
          <w:sz w:val="28"/>
          <w:szCs w:val="28"/>
        </w:rPr>
        <w:t> </w:t>
      </w:r>
      <w:r w:rsidRPr="00116B4A">
        <w:rPr>
          <w:rStyle w:val="af2"/>
          <w:sz w:val="28"/>
          <w:szCs w:val="28"/>
        </w:rPr>
        <w:t>реестров</w:t>
      </w:r>
      <w:r w:rsidRPr="00116B4A">
        <w:rPr>
          <w:i/>
          <w:sz w:val="28"/>
          <w:szCs w:val="28"/>
        </w:rPr>
        <w:t> </w:t>
      </w:r>
      <w:r w:rsidRPr="00116B4A">
        <w:rPr>
          <w:rStyle w:val="af2"/>
          <w:sz w:val="28"/>
          <w:szCs w:val="28"/>
        </w:rPr>
        <w:t>муниципального</w:t>
      </w:r>
      <w:r w:rsidRPr="00116B4A">
        <w:rPr>
          <w:i/>
          <w:sz w:val="28"/>
          <w:szCs w:val="28"/>
        </w:rPr>
        <w:t> </w:t>
      </w:r>
      <w:r w:rsidRPr="00116B4A">
        <w:rPr>
          <w:rStyle w:val="af2"/>
          <w:sz w:val="28"/>
          <w:szCs w:val="28"/>
        </w:rPr>
        <w:t>имущества</w:t>
      </w:r>
      <w:r w:rsidRPr="00116B4A">
        <w:rPr>
          <w:i/>
          <w:sz w:val="28"/>
          <w:szCs w:val="28"/>
          <w:shd w:val="clear" w:color="auto" w:fill="FFFFFF"/>
        </w:rPr>
        <w:t>"</w:t>
      </w:r>
      <w:r w:rsidRPr="00116B4A">
        <w:rPr>
          <w:sz w:val="28"/>
          <w:szCs w:val="28"/>
          <w:shd w:val="clear" w:color="auto" w:fill="FFFFFF"/>
        </w:rPr>
        <w:t xml:space="preserve"> (действует с 17.02.2024г</w:t>
      </w:r>
      <w:r w:rsidRPr="00116B4A">
        <w:rPr>
          <w:color w:val="22272F"/>
          <w:sz w:val="28"/>
          <w:szCs w:val="28"/>
          <w:shd w:val="clear" w:color="auto" w:fill="FFFFFF"/>
        </w:rPr>
        <w:t xml:space="preserve">.) </w:t>
      </w:r>
    </w:p>
    <w:p w:rsidR="00116B4A" w:rsidRPr="00116B4A" w:rsidRDefault="00116B4A" w:rsidP="00116B4A">
      <w:pPr>
        <w:numPr>
          <w:ilvl w:val="0"/>
          <w:numId w:val="4"/>
        </w:numPr>
        <w:jc w:val="both"/>
        <w:rPr>
          <w:sz w:val="28"/>
          <w:szCs w:val="28"/>
        </w:rPr>
      </w:pPr>
    </w:p>
    <w:p w:rsidR="00E472BE" w:rsidRDefault="00E472BE" w:rsidP="00E472BE">
      <w:pPr>
        <w:spacing w:before="120" w:after="120"/>
        <w:jc w:val="center"/>
        <w:rPr>
          <w:b/>
          <w:sz w:val="28"/>
          <w:szCs w:val="28"/>
        </w:rPr>
      </w:pPr>
      <w:r w:rsidRPr="00116B4A">
        <w:rPr>
          <w:b/>
          <w:sz w:val="28"/>
          <w:szCs w:val="28"/>
        </w:rPr>
        <w:t>Соблюдение бюджетного законодательства при организации исполнения бюджета.</w:t>
      </w:r>
    </w:p>
    <w:p w:rsidR="00116B4A" w:rsidRPr="00116B4A" w:rsidRDefault="00116B4A" w:rsidP="00E472BE">
      <w:pPr>
        <w:spacing w:before="120" w:after="120"/>
        <w:jc w:val="center"/>
        <w:rPr>
          <w:b/>
          <w:sz w:val="28"/>
          <w:szCs w:val="28"/>
        </w:rPr>
      </w:pPr>
    </w:p>
    <w:p w:rsidR="00E472BE" w:rsidRPr="00116B4A" w:rsidRDefault="00E472BE" w:rsidP="00E472BE">
      <w:pPr>
        <w:ind w:firstLine="709"/>
        <w:jc w:val="both"/>
        <w:rPr>
          <w:sz w:val="28"/>
          <w:szCs w:val="28"/>
        </w:rPr>
      </w:pPr>
      <w:r w:rsidRPr="00116B4A">
        <w:rPr>
          <w:sz w:val="28"/>
          <w:szCs w:val="28"/>
        </w:rPr>
        <w:t xml:space="preserve">В ходе внешней проверки установлено, что в муниципальном образовании </w:t>
      </w:r>
      <w:proofErr w:type="spellStart"/>
      <w:r w:rsidRPr="00116B4A">
        <w:rPr>
          <w:sz w:val="28"/>
          <w:szCs w:val="28"/>
        </w:rPr>
        <w:t>Большеизыракского</w:t>
      </w:r>
      <w:proofErr w:type="spellEnd"/>
      <w:r w:rsidRPr="00116B4A">
        <w:rPr>
          <w:sz w:val="28"/>
          <w:szCs w:val="28"/>
        </w:rPr>
        <w:t xml:space="preserve"> сельсовета приняты необходимые для осуществления бюджетного процесса  муниципальные правовые акты Совета депутатов и местной администрации. «Положение о бюджетном процессе </w:t>
      </w:r>
      <w:proofErr w:type="spellStart"/>
      <w:r w:rsidRPr="00116B4A">
        <w:rPr>
          <w:sz w:val="28"/>
          <w:szCs w:val="28"/>
        </w:rPr>
        <w:t>Большеизыракского</w:t>
      </w:r>
      <w:proofErr w:type="spellEnd"/>
      <w:r w:rsidRPr="00116B4A">
        <w:rPr>
          <w:sz w:val="28"/>
          <w:szCs w:val="28"/>
        </w:rPr>
        <w:t xml:space="preserve"> сельсовета Маслянинского района Новосибирской области» утверждено Решением 34-ой сессии Совета депутатов </w:t>
      </w:r>
      <w:proofErr w:type="spellStart"/>
      <w:r w:rsidRPr="00116B4A">
        <w:rPr>
          <w:sz w:val="28"/>
          <w:szCs w:val="28"/>
        </w:rPr>
        <w:t>Большеизыракского</w:t>
      </w:r>
      <w:proofErr w:type="spellEnd"/>
      <w:r w:rsidRPr="00116B4A">
        <w:rPr>
          <w:sz w:val="28"/>
          <w:szCs w:val="28"/>
        </w:rPr>
        <w:t xml:space="preserve"> сельсовета от 12.04.2023г.  № 137. </w:t>
      </w:r>
    </w:p>
    <w:p w:rsidR="00E472BE" w:rsidRPr="00116B4A" w:rsidRDefault="00E472BE" w:rsidP="00E472BE">
      <w:pPr>
        <w:autoSpaceDE w:val="0"/>
        <w:autoSpaceDN w:val="0"/>
        <w:adjustRightInd w:val="0"/>
        <w:ind w:firstLine="540"/>
        <w:jc w:val="both"/>
        <w:outlineLvl w:val="4"/>
        <w:rPr>
          <w:sz w:val="28"/>
          <w:szCs w:val="28"/>
        </w:rPr>
      </w:pPr>
      <w:r w:rsidRPr="00116B4A">
        <w:rPr>
          <w:sz w:val="28"/>
          <w:szCs w:val="28"/>
        </w:rPr>
        <w:t xml:space="preserve">Решением 44-ой сессии Совета депутатов </w:t>
      </w:r>
      <w:proofErr w:type="spellStart"/>
      <w:r w:rsidRPr="00116B4A">
        <w:rPr>
          <w:sz w:val="28"/>
          <w:szCs w:val="28"/>
        </w:rPr>
        <w:t>Большеизыракского</w:t>
      </w:r>
      <w:proofErr w:type="spellEnd"/>
      <w:r w:rsidRPr="00116B4A">
        <w:rPr>
          <w:sz w:val="28"/>
          <w:szCs w:val="28"/>
        </w:rPr>
        <w:t xml:space="preserve"> сельсовета Маслянинского района Новосибирской области от 22.12.2023г. утверждён бюджет </w:t>
      </w:r>
      <w:proofErr w:type="spellStart"/>
      <w:r w:rsidRPr="00116B4A">
        <w:rPr>
          <w:sz w:val="28"/>
          <w:szCs w:val="28"/>
        </w:rPr>
        <w:t>Большеизыракского</w:t>
      </w:r>
      <w:proofErr w:type="spellEnd"/>
      <w:r w:rsidRPr="00116B4A">
        <w:rPr>
          <w:sz w:val="28"/>
          <w:szCs w:val="28"/>
        </w:rPr>
        <w:t xml:space="preserve"> сельсовета на очередной 2024 год и плановый период 2025 и 2026 годов. Контрольно-счетной комиссией Маслянинского района на основании Соглашения № 53/3 от 29.12.2018 «О передаче контрольно-счётной комиссии Маслянинского района полномочий ревизионной комиссии </w:t>
      </w:r>
      <w:proofErr w:type="spellStart"/>
      <w:r w:rsidRPr="00116B4A">
        <w:rPr>
          <w:sz w:val="28"/>
          <w:szCs w:val="28"/>
        </w:rPr>
        <w:t>Большеизыракского</w:t>
      </w:r>
      <w:proofErr w:type="spellEnd"/>
      <w:r w:rsidRPr="00116B4A">
        <w:rPr>
          <w:sz w:val="28"/>
          <w:szCs w:val="28"/>
        </w:rPr>
        <w:t xml:space="preserve"> сельсовета  Маслянинского района по осуществлению внешнего муниципального финансового контроля» проводилась экспертиза указанного проекта бюджета. Нарушений и недостатков не выявлено.</w:t>
      </w:r>
    </w:p>
    <w:p w:rsidR="00E472BE" w:rsidRPr="00116B4A" w:rsidRDefault="00E472BE" w:rsidP="00E472BE">
      <w:pPr>
        <w:autoSpaceDE w:val="0"/>
        <w:autoSpaceDN w:val="0"/>
        <w:adjustRightInd w:val="0"/>
        <w:ind w:firstLine="720"/>
        <w:jc w:val="both"/>
        <w:outlineLvl w:val="1"/>
        <w:rPr>
          <w:sz w:val="28"/>
          <w:szCs w:val="28"/>
        </w:rPr>
      </w:pPr>
    </w:p>
    <w:p w:rsidR="00E472BE" w:rsidRDefault="00E472BE" w:rsidP="00E472BE">
      <w:pPr>
        <w:rPr>
          <w:b/>
          <w:sz w:val="28"/>
          <w:szCs w:val="28"/>
        </w:rPr>
      </w:pPr>
      <w:r w:rsidRPr="00116B4A">
        <w:rPr>
          <w:b/>
          <w:sz w:val="28"/>
          <w:szCs w:val="28"/>
        </w:rPr>
        <w:t xml:space="preserve">       Бюджетная отчётность.</w:t>
      </w:r>
    </w:p>
    <w:p w:rsidR="00116B4A" w:rsidRPr="00116B4A" w:rsidRDefault="00116B4A" w:rsidP="00E472BE">
      <w:pPr>
        <w:rPr>
          <w:b/>
          <w:sz w:val="28"/>
          <w:szCs w:val="28"/>
        </w:rPr>
      </w:pPr>
    </w:p>
    <w:p w:rsidR="00E472BE" w:rsidRPr="00116B4A" w:rsidRDefault="00E472BE" w:rsidP="00E472BE">
      <w:pPr>
        <w:ind w:firstLine="540"/>
        <w:jc w:val="both"/>
        <w:rPr>
          <w:sz w:val="28"/>
          <w:szCs w:val="28"/>
        </w:rPr>
      </w:pPr>
      <w:r w:rsidRPr="00116B4A">
        <w:rPr>
          <w:sz w:val="28"/>
          <w:szCs w:val="28"/>
        </w:rPr>
        <w:t xml:space="preserve">Отчёт об исполнении бюджета муниципального образования </w:t>
      </w:r>
      <w:proofErr w:type="spellStart"/>
      <w:r w:rsidRPr="00116B4A">
        <w:rPr>
          <w:sz w:val="28"/>
          <w:szCs w:val="28"/>
        </w:rPr>
        <w:t>Большеизыракский</w:t>
      </w:r>
      <w:proofErr w:type="spellEnd"/>
      <w:r w:rsidRPr="00116B4A">
        <w:rPr>
          <w:sz w:val="28"/>
          <w:szCs w:val="28"/>
        </w:rPr>
        <w:t xml:space="preserve"> сельсовет за 2024 год представлен в адрес Контрольно-счётной комиссии  в форме проекта решения совета депутатов Маслянинского муниципального округа Новосибирской области «Об исполнении  бюджета муниципального образования </w:t>
      </w:r>
      <w:proofErr w:type="spellStart"/>
      <w:r w:rsidRPr="00116B4A">
        <w:rPr>
          <w:sz w:val="28"/>
          <w:szCs w:val="28"/>
        </w:rPr>
        <w:t>Большеизыракский</w:t>
      </w:r>
      <w:proofErr w:type="spellEnd"/>
      <w:r w:rsidRPr="00116B4A">
        <w:rPr>
          <w:sz w:val="28"/>
          <w:szCs w:val="28"/>
        </w:rPr>
        <w:t xml:space="preserve"> сельсовет Маслянинского района Новосибирской области за 2024 год».</w:t>
      </w:r>
    </w:p>
    <w:p w:rsidR="00E472BE" w:rsidRPr="00116B4A" w:rsidRDefault="00E472BE" w:rsidP="00E472BE">
      <w:pPr>
        <w:ind w:firstLine="720"/>
        <w:jc w:val="both"/>
        <w:rPr>
          <w:sz w:val="28"/>
          <w:szCs w:val="28"/>
        </w:rPr>
      </w:pPr>
      <w:r w:rsidRPr="00116B4A">
        <w:rPr>
          <w:sz w:val="28"/>
          <w:szCs w:val="28"/>
        </w:rPr>
        <w:t>Сводная бюджетная роспись не составлена</w:t>
      </w:r>
      <w:r w:rsidRPr="00116B4A">
        <w:rPr>
          <w:sz w:val="28"/>
          <w:szCs w:val="28"/>
          <w:shd w:val="clear" w:color="auto" w:fill="FFFFFF"/>
        </w:rPr>
        <w:t xml:space="preserve"> по </w:t>
      </w:r>
      <w:r w:rsidRPr="00116B4A">
        <w:rPr>
          <w:sz w:val="28"/>
          <w:szCs w:val="28"/>
        </w:rPr>
        <w:t>источникам финансирования дефицита бюджета, что не соответствует ст. 217 БК РФ. Лимиты бюджетных обязательств были  также утверждены, кассовый план доходов и расходов бюджета муниципального образования велся.</w:t>
      </w:r>
    </w:p>
    <w:p w:rsidR="00E472BE" w:rsidRPr="00116B4A" w:rsidRDefault="00E472BE" w:rsidP="00E472BE">
      <w:pPr>
        <w:pStyle w:val="s1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116B4A">
        <w:rPr>
          <w:sz w:val="28"/>
          <w:szCs w:val="28"/>
        </w:rPr>
        <w:t xml:space="preserve">Реестр муниципального имущества не соответствует Порядку его ведения, утвержденному </w:t>
      </w:r>
      <w:r w:rsidRPr="00116B4A">
        <w:rPr>
          <w:sz w:val="28"/>
          <w:szCs w:val="28"/>
          <w:shd w:val="clear" w:color="auto" w:fill="FFFFFF"/>
        </w:rPr>
        <w:t xml:space="preserve">Приказом Минфина России от 10 октября 2023 г. N 163н. </w:t>
      </w:r>
      <w:r w:rsidRPr="00116B4A">
        <w:rPr>
          <w:sz w:val="28"/>
          <w:szCs w:val="28"/>
        </w:rPr>
        <w:t xml:space="preserve"> Отсутствует раздел 3, в который вносятся сведения о лицах, обладающих правами на муниципальное имущество и сведениями о нем, в том числе: </w:t>
      </w:r>
    </w:p>
    <w:p w:rsidR="00E472BE" w:rsidRPr="00116B4A" w:rsidRDefault="00E472BE" w:rsidP="00E472BE">
      <w:pPr>
        <w:pStyle w:val="s1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116B4A">
        <w:rPr>
          <w:sz w:val="28"/>
          <w:szCs w:val="28"/>
        </w:rPr>
        <w:t>сведения о правообладателях;</w:t>
      </w:r>
    </w:p>
    <w:p w:rsidR="00E472BE" w:rsidRPr="00116B4A" w:rsidRDefault="00E472BE" w:rsidP="00E472BE">
      <w:pPr>
        <w:pStyle w:val="s1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116B4A">
        <w:rPr>
          <w:sz w:val="28"/>
          <w:szCs w:val="28"/>
        </w:rPr>
        <w:t>реестровый номер объектов учета, принадлежащих на соответствующем вещном праве;</w:t>
      </w:r>
    </w:p>
    <w:p w:rsidR="00E472BE" w:rsidRPr="00116B4A" w:rsidRDefault="00E472BE" w:rsidP="00E472BE">
      <w:pPr>
        <w:pStyle w:val="s1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116B4A">
        <w:rPr>
          <w:sz w:val="28"/>
          <w:szCs w:val="28"/>
        </w:rPr>
        <w:t>реестровый номер объектов учета, вещные права на которые ограничены (обременены) в пользу правообладателя;</w:t>
      </w:r>
    </w:p>
    <w:p w:rsidR="00E472BE" w:rsidRPr="00116B4A" w:rsidRDefault="00E472BE" w:rsidP="00E472BE">
      <w:pPr>
        <w:pStyle w:val="s1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116B4A">
        <w:rPr>
          <w:sz w:val="28"/>
          <w:szCs w:val="28"/>
        </w:rPr>
        <w:lastRenderedPageBreak/>
        <w:t>иные сведения (при необходимости).</w:t>
      </w:r>
    </w:p>
    <w:p w:rsidR="00E472BE" w:rsidRPr="00116B4A" w:rsidRDefault="00E472BE" w:rsidP="00E472BE">
      <w:pPr>
        <w:ind w:firstLine="540"/>
        <w:jc w:val="both"/>
        <w:rPr>
          <w:sz w:val="28"/>
          <w:szCs w:val="28"/>
        </w:rPr>
      </w:pPr>
      <w:r w:rsidRPr="00116B4A">
        <w:rPr>
          <w:sz w:val="28"/>
          <w:szCs w:val="28"/>
        </w:rPr>
        <w:t xml:space="preserve">Состав бюджетной отчетности об исполнении бюджета МО за 2024 год  соответствует перечню, установленному Инструкцией по бюджетной отчетности, утверждённой Приказом Минфина РФ от 28.12.2010 № 191н «Об утверждении Инструкции о порядке составления и представления годовой, квартальной и месячной отчётности об исполнении бюджетов бюджетной системы РФ». Перечень форм годового отчёта об исполнении бюджета </w:t>
      </w:r>
      <w:proofErr w:type="spellStart"/>
      <w:r w:rsidRPr="00116B4A">
        <w:rPr>
          <w:sz w:val="28"/>
          <w:szCs w:val="28"/>
        </w:rPr>
        <w:t>Большеизыракского</w:t>
      </w:r>
      <w:proofErr w:type="spellEnd"/>
      <w:r w:rsidRPr="00116B4A">
        <w:rPr>
          <w:sz w:val="28"/>
          <w:szCs w:val="28"/>
        </w:rPr>
        <w:t xml:space="preserve"> сельсовета представлен в приложении № 1. В составе отчета ф. 0503140 «Баланс по поступлениям и выбытиям бюджетных средств» </w:t>
      </w:r>
      <w:proofErr w:type="gramStart"/>
      <w:r w:rsidRPr="00116B4A">
        <w:rPr>
          <w:sz w:val="28"/>
          <w:szCs w:val="28"/>
        </w:rPr>
        <w:t>предоставлен не в полном виде отсутствует</w:t>
      </w:r>
      <w:proofErr w:type="gramEnd"/>
      <w:r w:rsidRPr="00116B4A">
        <w:rPr>
          <w:sz w:val="28"/>
          <w:szCs w:val="28"/>
        </w:rPr>
        <w:t xml:space="preserve"> пассив баланса, а также отсутствует «Справка о наличии имущества и обязательств на </w:t>
      </w:r>
      <w:proofErr w:type="spellStart"/>
      <w:r w:rsidRPr="00116B4A">
        <w:rPr>
          <w:sz w:val="28"/>
          <w:szCs w:val="28"/>
        </w:rPr>
        <w:t>забалансовых</w:t>
      </w:r>
      <w:proofErr w:type="spellEnd"/>
      <w:r w:rsidRPr="00116B4A">
        <w:rPr>
          <w:sz w:val="28"/>
          <w:szCs w:val="28"/>
        </w:rPr>
        <w:t xml:space="preserve"> счетах» являющаяся неотъемлемой частью ф.0503140. Так же в ф.0503110 отсутствует раздел 2 и раздел 3.</w:t>
      </w:r>
    </w:p>
    <w:p w:rsidR="00E472BE" w:rsidRPr="00116B4A" w:rsidRDefault="00E472BE" w:rsidP="00E472BE">
      <w:pPr>
        <w:ind w:firstLine="540"/>
        <w:jc w:val="both"/>
        <w:rPr>
          <w:sz w:val="28"/>
          <w:szCs w:val="28"/>
        </w:rPr>
      </w:pPr>
      <w:r w:rsidRPr="00116B4A">
        <w:rPr>
          <w:sz w:val="28"/>
          <w:szCs w:val="28"/>
        </w:rPr>
        <w:t xml:space="preserve">В целях подтверждения достоверности показателей годовой бюджетной отчетности в соответствии с п.7 Инструкции № 191н от 23.12.2010г., п. 79 Стандарта «Концептуальные основы </w:t>
      </w:r>
      <w:r w:rsidRPr="00116B4A">
        <w:rPr>
          <w:color w:val="22272F"/>
          <w:sz w:val="28"/>
          <w:szCs w:val="28"/>
          <w:shd w:val="clear" w:color="auto" w:fill="FFFFFF"/>
        </w:rPr>
        <w:t> бухгалтерского учета и отчетности организаций государственного сектора</w:t>
      </w:r>
      <w:r w:rsidRPr="00116B4A">
        <w:rPr>
          <w:sz w:val="28"/>
          <w:szCs w:val="28"/>
        </w:rPr>
        <w:t xml:space="preserve">», п.9 Стандарта «Представление бухгалтерской (финансовой) отчетности»  в обязательном порядке проводится годовая инвентаризация активов и обязательств. </w:t>
      </w:r>
    </w:p>
    <w:p w:rsidR="00E472BE" w:rsidRPr="00116B4A" w:rsidRDefault="00E472BE" w:rsidP="00E472BE">
      <w:pPr>
        <w:ind w:firstLine="540"/>
        <w:jc w:val="both"/>
        <w:rPr>
          <w:sz w:val="28"/>
          <w:szCs w:val="28"/>
        </w:rPr>
      </w:pPr>
      <w:r w:rsidRPr="00116B4A">
        <w:rPr>
          <w:sz w:val="28"/>
          <w:szCs w:val="28"/>
        </w:rPr>
        <w:t xml:space="preserve"> В проверяемом муниципальном образовании инвентаризация проведена 15.10.2024г. на основании распоряжения № 14 от 01.10.2024г.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E472BE" w:rsidRPr="00116B4A" w:rsidRDefault="00E472BE" w:rsidP="00E472BE">
      <w:pPr>
        <w:ind w:firstLine="540"/>
        <w:jc w:val="both"/>
        <w:rPr>
          <w:sz w:val="28"/>
          <w:szCs w:val="28"/>
        </w:rPr>
      </w:pPr>
      <w:r w:rsidRPr="00116B4A">
        <w:rPr>
          <w:sz w:val="28"/>
          <w:szCs w:val="28"/>
        </w:rPr>
        <w:t xml:space="preserve">По результатам проведенной инвентаризации </w:t>
      </w:r>
      <w:proofErr w:type="gramStart"/>
      <w:r w:rsidRPr="00116B4A">
        <w:rPr>
          <w:sz w:val="28"/>
          <w:szCs w:val="28"/>
        </w:rPr>
        <w:t>составлен</w:t>
      </w:r>
      <w:proofErr w:type="gramEnd"/>
      <w:r w:rsidRPr="00116B4A">
        <w:rPr>
          <w:sz w:val="28"/>
          <w:szCs w:val="28"/>
        </w:rPr>
        <w:t xml:space="preserve"> акты № 1от 15.10.2024г., расхождений не выявлено. </w:t>
      </w:r>
    </w:p>
    <w:p w:rsidR="00E472BE" w:rsidRPr="00116B4A" w:rsidRDefault="00E472BE" w:rsidP="00E472BE">
      <w:pPr>
        <w:ind w:firstLine="540"/>
        <w:jc w:val="both"/>
        <w:rPr>
          <w:sz w:val="28"/>
          <w:szCs w:val="28"/>
        </w:rPr>
      </w:pPr>
      <w:r w:rsidRPr="00116B4A">
        <w:rPr>
          <w:color w:val="000000"/>
          <w:spacing w:val="7"/>
          <w:sz w:val="28"/>
          <w:szCs w:val="28"/>
        </w:rPr>
        <w:t>Дебиторская задолженность на конец 2024г. составляет 291,4 тыс</w:t>
      </w:r>
      <w:proofErr w:type="gramStart"/>
      <w:r w:rsidRPr="00116B4A">
        <w:rPr>
          <w:color w:val="000000"/>
          <w:spacing w:val="7"/>
          <w:sz w:val="28"/>
          <w:szCs w:val="28"/>
        </w:rPr>
        <w:t>.р</w:t>
      </w:r>
      <w:proofErr w:type="gramEnd"/>
      <w:r w:rsidRPr="00116B4A">
        <w:rPr>
          <w:color w:val="000000"/>
          <w:spacing w:val="7"/>
          <w:sz w:val="28"/>
          <w:szCs w:val="28"/>
        </w:rPr>
        <w:t>уб. в том числе просроченная 146,7 тыс.руб.</w:t>
      </w:r>
      <w:r w:rsidRPr="00116B4A">
        <w:rPr>
          <w:sz w:val="28"/>
          <w:szCs w:val="28"/>
        </w:rPr>
        <w:t xml:space="preserve"> Дебиторскую задолженность составляют данные УФНС – 200,8 тыс.руб., авансовые платежи за услуги связи – 0,4 тыс.руб., авансовые платежи за электроэнергию – 89,8 тыс.руб., ООО «Коммерсант Картотека» - 0,4 тыс.руб.</w:t>
      </w:r>
    </w:p>
    <w:p w:rsidR="00E472BE" w:rsidRPr="00116B4A" w:rsidRDefault="00E472BE" w:rsidP="00E472BE">
      <w:pPr>
        <w:ind w:firstLine="540"/>
        <w:jc w:val="both"/>
        <w:rPr>
          <w:sz w:val="28"/>
          <w:szCs w:val="28"/>
        </w:rPr>
      </w:pPr>
      <w:r w:rsidRPr="00116B4A">
        <w:rPr>
          <w:color w:val="000000"/>
          <w:spacing w:val="7"/>
          <w:sz w:val="28"/>
          <w:szCs w:val="28"/>
        </w:rPr>
        <w:t>Кредиторская задолженность на конец отчетного года составляет 84,4 тыс</w:t>
      </w:r>
      <w:proofErr w:type="gramStart"/>
      <w:r w:rsidRPr="00116B4A">
        <w:rPr>
          <w:color w:val="000000"/>
          <w:spacing w:val="7"/>
          <w:sz w:val="28"/>
          <w:szCs w:val="28"/>
        </w:rPr>
        <w:t>.р</w:t>
      </w:r>
      <w:proofErr w:type="gramEnd"/>
      <w:r w:rsidRPr="00116B4A">
        <w:rPr>
          <w:color w:val="000000"/>
          <w:spacing w:val="7"/>
          <w:sz w:val="28"/>
          <w:szCs w:val="28"/>
        </w:rPr>
        <w:t>уб.</w:t>
      </w:r>
      <w:r w:rsidRPr="00116B4A">
        <w:rPr>
          <w:sz w:val="28"/>
          <w:szCs w:val="28"/>
        </w:rPr>
        <w:t xml:space="preserve"> Задолженность носит текущий характер. Кредиторская задолженность включает в себя услуги связи ПАО «Ростелеком»  3,0 </w:t>
      </w:r>
      <w:proofErr w:type="spellStart"/>
      <w:r w:rsidRPr="00116B4A">
        <w:rPr>
          <w:sz w:val="28"/>
          <w:szCs w:val="28"/>
        </w:rPr>
        <w:t>тыс</w:t>
      </w:r>
      <w:proofErr w:type="gramStart"/>
      <w:r w:rsidRPr="00116B4A">
        <w:rPr>
          <w:sz w:val="28"/>
          <w:szCs w:val="28"/>
        </w:rPr>
        <w:t>.р</w:t>
      </w:r>
      <w:proofErr w:type="gramEnd"/>
      <w:r w:rsidRPr="00116B4A">
        <w:rPr>
          <w:sz w:val="28"/>
          <w:szCs w:val="28"/>
        </w:rPr>
        <w:t>уб</w:t>
      </w:r>
      <w:proofErr w:type="spellEnd"/>
      <w:r w:rsidRPr="00116B4A">
        <w:rPr>
          <w:sz w:val="28"/>
          <w:szCs w:val="28"/>
        </w:rPr>
        <w:t xml:space="preserve">., задолженность по платежам в бюджет – 81,4 тыс.руб. </w:t>
      </w:r>
    </w:p>
    <w:p w:rsidR="00E472BE" w:rsidRPr="00116B4A" w:rsidRDefault="00E472BE" w:rsidP="00E472BE">
      <w:pPr>
        <w:tabs>
          <w:tab w:val="left" w:pos="4035"/>
        </w:tabs>
        <w:rPr>
          <w:b/>
          <w:sz w:val="28"/>
          <w:szCs w:val="28"/>
        </w:rPr>
      </w:pPr>
    </w:p>
    <w:p w:rsidR="00E472BE" w:rsidRPr="00116B4A" w:rsidRDefault="00E472BE" w:rsidP="00E472BE">
      <w:pPr>
        <w:tabs>
          <w:tab w:val="left" w:pos="4035"/>
        </w:tabs>
        <w:rPr>
          <w:b/>
          <w:sz w:val="28"/>
          <w:szCs w:val="28"/>
        </w:rPr>
      </w:pPr>
      <w:r w:rsidRPr="00116B4A">
        <w:rPr>
          <w:b/>
          <w:sz w:val="28"/>
          <w:szCs w:val="28"/>
        </w:rPr>
        <w:t>Общая характеристика исполнения бюджета.</w:t>
      </w:r>
    </w:p>
    <w:p w:rsidR="00E472BE" w:rsidRPr="00116B4A" w:rsidRDefault="00E472BE" w:rsidP="00E472BE">
      <w:pPr>
        <w:tabs>
          <w:tab w:val="left" w:pos="4035"/>
        </w:tabs>
        <w:jc w:val="both"/>
        <w:rPr>
          <w:sz w:val="28"/>
          <w:szCs w:val="28"/>
        </w:rPr>
      </w:pPr>
    </w:p>
    <w:p w:rsidR="00E472BE" w:rsidRPr="00116B4A" w:rsidRDefault="00E472BE" w:rsidP="00E472BE">
      <w:pPr>
        <w:tabs>
          <w:tab w:val="left" w:pos="4035"/>
        </w:tabs>
        <w:ind w:firstLine="709"/>
        <w:jc w:val="both"/>
        <w:rPr>
          <w:sz w:val="28"/>
          <w:szCs w:val="28"/>
        </w:rPr>
      </w:pPr>
      <w:r w:rsidRPr="00116B4A">
        <w:rPr>
          <w:sz w:val="28"/>
          <w:szCs w:val="28"/>
        </w:rPr>
        <w:t>Первоначально утверждённые бюджетные назначения составили:</w:t>
      </w:r>
    </w:p>
    <w:p w:rsidR="00E472BE" w:rsidRPr="00116B4A" w:rsidRDefault="00E472BE" w:rsidP="00E472BE">
      <w:pPr>
        <w:tabs>
          <w:tab w:val="left" w:pos="4035"/>
        </w:tabs>
        <w:ind w:firstLine="709"/>
        <w:jc w:val="both"/>
        <w:rPr>
          <w:sz w:val="28"/>
          <w:szCs w:val="28"/>
        </w:rPr>
      </w:pPr>
      <w:proofErr w:type="gramStart"/>
      <w:r w:rsidRPr="00116B4A">
        <w:rPr>
          <w:sz w:val="28"/>
          <w:szCs w:val="28"/>
        </w:rPr>
        <w:t xml:space="preserve">по доходам - в сумме 12597,8 тыс. руб. в том числе общий объём межбюджетных трансфертов, получаемых из других бюджетов  бюджетной системы Российской Федерации- 9692,5 тыс. рублей; по расходам – 12597,8 тыс. руб. Дефицит бюджета </w:t>
      </w:r>
      <w:proofErr w:type="spellStart"/>
      <w:r w:rsidRPr="00116B4A">
        <w:rPr>
          <w:sz w:val="28"/>
          <w:szCs w:val="28"/>
        </w:rPr>
        <w:t>Большеизыракского</w:t>
      </w:r>
      <w:proofErr w:type="spellEnd"/>
      <w:r w:rsidRPr="00116B4A">
        <w:rPr>
          <w:sz w:val="28"/>
          <w:szCs w:val="28"/>
        </w:rPr>
        <w:t xml:space="preserve"> сельсовета в сумме 0,00 тыс. рублей, что составляет 0% общего объёма доходов бюджета </w:t>
      </w:r>
      <w:proofErr w:type="spellStart"/>
      <w:r w:rsidRPr="00116B4A">
        <w:rPr>
          <w:sz w:val="28"/>
          <w:szCs w:val="28"/>
        </w:rPr>
        <w:t>Большеизыракского</w:t>
      </w:r>
      <w:proofErr w:type="spellEnd"/>
      <w:r w:rsidRPr="00116B4A">
        <w:rPr>
          <w:sz w:val="28"/>
          <w:szCs w:val="28"/>
        </w:rPr>
        <w:t xml:space="preserve"> сельсовета без учёта безвозмездных поступлений.</w:t>
      </w:r>
      <w:proofErr w:type="gramEnd"/>
    </w:p>
    <w:p w:rsidR="00E472BE" w:rsidRPr="00116B4A" w:rsidRDefault="00E472BE" w:rsidP="00E472BE">
      <w:pPr>
        <w:tabs>
          <w:tab w:val="left" w:pos="4035"/>
        </w:tabs>
        <w:ind w:firstLine="709"/>
        <w:jc w:val="both"/>
        <w:rPr>
          <w:sz w:val="28"/>
          <w:szCs w:val="28"/>
        </w:rPr>
      </w:pPr>
    </w:p>
    <w:p w:rsidR="00E472BE" w:rsidRPr="00116B4A" w:rsidRDefault="00E472BE" w:rsidP="00E472BE">
      <w:pPr>
        <w:autoSpaceDE w:val="0"/>
        <w:autoSpaceDN w:val="0"/>
        <w:adjustRightInd w:val="0"/>
        <w:ind w:firstLine="720"/>
        <w:jc w:val="both"/>
        <w:outlineLvl w:val="1"/>
        <w:rPr>
          <w:sz w:val="28"/>
          <w:szCs w:val="28"/>
        </w:rPr>
      </w:pPr>
      <w:r w:rsidRPr="00116B4A">
        <w:rPr>
          <w:sz w:val="28"/>
          <w:szCs w:val="28"/>
        </w:rPr>
        <w:t xml:space="preserve">В процессе исполнения бюджета поселения на основании решений Совета депутатов плановые показатели уточнялись 8 раз. </w:t>
      </w:r>
      <w:r w:rsidRPr="00116B4A">
        <w:rPr>
          <w:bCs/>
          <w:color w:val="000000"/>
          <w:spacing w:val="1"/>
          <w:sz w:val="28"/>
          <w:szCs w:val="28"/>
        </w:rPr>
        <w:t xml:space="preserve">Однако </w:t>
      </w:r>
      <w:r w:rsidRPr="00116B4A">
        <w:rPr>
          <w:sz w:val="28"/>
          <w:szCs w:val="28"/>
        </w:rPr>
        <w:t xml:space="preserve">при внесении изменений в бюджет </w:t>
      </w:r>
      <w:proofErr w:type="spellStart"/>
      <w:r w:rsidRPr="00116B4A">
        <w:rPr>
          <w:sz w:val="28"/>
          <w:szCs w:val="28"/>
        </w:rPr>
        <w:t>Большеизыракского</w:t>
      </w:r>
      <w:proofErr w:type="spellEnd"/>
      <w:r w:rsidRPr="00116B4A">
        <w:rPr>
          <w:sz w:val="28"/>
          <w:szCs w:val="28"/>
        </w:rPr>
        <w:t xml:space="preserve"> сельсовета в текстовой части новой </w:t>
      </w:r>
      <w:r w:rsidRPr="00116B4A">
        <w:rPr>
          <w:sz w:val="28"/>
          <w:szCs w:val="28"/>
        </w:rPr>
        <w:lastRenderedPageBreak/>
        <w:t>редакции</w:t>
      </w:r>
      <w:r w:rsidRPr="00116B4A">
        <w:rPr>
          <w:color w:val="000000"/>
          <w:spacing w:val="9"/>
          <w:sz w:val="28"/>
          <w:szCs w:val="28"/>
        </w:rPr>
        <w:t xml:space="preserve"> решений в</w:t>
      </w:r>
      <w:r w:rsidRPr="00116B4A">
        <w:rPr>
          <w:color w:val="22272F"/>
          <w:sz w:val="28"/>
          <w:szCs w:val="28"/>
          <w:shd w:val="clear" w:color="auto" w:fill="FFFFFF"/>
        </w:rPr>
        <w:t xml:space="preserve"> статью 6 пункт 6 не внесены изменения в объемы бюджетных ассигнований по дорожному фонду (ст.179.4 п.5 БК РФ).</w:t>
      </w:r>
    </w:p>
    <w:p w:rsidR="00E472BE" w:rsidRPr="00116B4A" w:rsidRDefault="00E472BE" w:rsidP="00E472BE">
      <w:pPr>
        <w:shd w:val="clear" w:color="auto" w:fill="FFFFFF"/>
        <w:ind w:firstLine="567"/>
        <w:jc w:val="both"/>
        <w:rPr>
          <w:spacing w:val="9"/>
          <w:sz w:val="28"/>
          <w:szCs w:val="28"/>
        </w:rPr>
      </w:pPr>
      <w:r w:rsidRPr="00116B4A">
        <w:rPr>
          <w:color w:val="000000"/>
          <w:spacing w:val="9"/>
          <w:sz w:val="28"/>
          <w:szCs w:val="28"/>
        </w:rPr>
        <w:t>С учётом всех изменений и дополнений, внесённых в бюджет поселения в течение финансового года, решением 5-ой сессии Совета депутатов от 24.12.2024 № 109 были у</w:t>
      </w:r>
      <w:r w:rsidRPr="00116B4A">
        <w:rPr>
          <w:spacing w:val="9"/>
          <w:sz w:val="28"/>
          <w:szCs w:val="28"/>
        </w:rPr>
        <w:t>тверждены уточнённые бюджетные назначения:</w:t>
      </w:r>
    </w:p>
    <w:p w:rsidR="00E472BE" w:rsidRPr="00116B4A" w:rsidRDefault="00E472BE" w:rsidP="00E472BE">
      <w:pPr>
        <w:shd w:val="clear" w:color="auto" w:fill="FFFFFF"/>
        <w:ind w:firstLine="567"/>
        <w:jc w:val="both"/>
        <w:rPr>
          <w:spacing w:val="9"/>
          <w:sz w:val="28"/>
          <w:szCs w:val="28"/>
        </w:rPr>
      </w:pPr>
      <w:r w:rsidRPr="00116B4A">
        <w:rPr>
          <w:spacing w:val="9"/>
          <w:sz w:val="28"/>
          <w:szCs w:val="28"/>
        </w:rPr>
        <w:t>по доходам – 15148,7 тыс. руб., что выше первоначальных бюджетных назначений на 20,25%, или на 2550,9 тыс. руб.;</w:t>
      </w:r>
    </w:p>
    <w:p w:rsidR="00E472BE" w:rsidRPr="00116B4A" w:rsidRDefault="00E472BE" w:rsidP="00E472BE">
      <w:pPr>
        <w:ind w:firstLine="540"/>
        <w:jc w:val="both"/>
        <w:rPr>
          <w:sz w:val="28"/>
          <w:szCs w:val="28"/>
        </w:rPr>
      </w:pPr>
      <w:r w:rsidRPr="00116B4A">
        <w:rPr>
          <w:spacing w:val="9"/>
          <w:sz w:val="28"/>
          <w:szCs w:val="28"/>
        </w:rPr>
        <w:t xml:space="preserve">по расходам – 15475,5тыс. руб., что выше первоначальных бюджетных назначений на 22,84%, или на 2877,7 тыс. руб. </w:t>
      </w:r>
    </w:p>
    <w:p w:rsidR="00E472BE" w:rsidRPr="00116B4A" w:rsidRDefault="00E472BE" w:rsidP="00E472BE">
      <w:pPr>
        <w:shd w:val="clear" w:color="auto" w:fill="FFFFFF"/>
        <w:spacing w:line="326" w:lineRule="exact"/>
        <w:ind w:firstLine="567"/>
        <w:jc w:val="both"/>
        <w:rPr>
          <w:spacing w:val="9"/>
          <w:sz w:val="28"/>
          <w:szCs w:val="28"/>
        </w:rPr>
      </w:pPr>
      <w:r w:rsidRPr="00116B4A">
        <w:rPr>
          <w:spacing w:val="9"/>
          <w:sz w:val="28"/>
          <w:szCs w:val="28"/>
        </w:rPr>
        <w:t xml:space="preserve"> запланированный </w:t>
      </w:r>
      <w:r w:rsidRPr="00116B4A">
        <w:rPr>
          <w:sz w:val="28"/>
          <w:szCs w:val="28"/>
        </w:rPr>
        <w:t>дефицит местного бюджета в сумме 326,8 тыс. рублей,</w:t>
      </w:r>
      <w:r w:rsidRPr="00116B4A">
        <w:rPr>
          <w:spacing w:val="9"/>
          <w:sz w:val="28"/>
          <w:szCs w:val="28"/>
        </w:rPr>
        <w:t xml:space="preserve"> </w:t>
      </w:r>
      <w:r w:rsidRPr="00116B4A">
        <w:rPr>
          <w:spacing w:val="2"/>
          <w:sz w:val="28"/>
          <w:szCs w:val="28"/>
        </w:rPr>
        <w:t>в связи с наличием остатков денежных средств на счёте.</w:t>
      </w:r>
      <w:r w:rsidRPr="00116B4A">
        <w:rPr>
          <w:spacing w:val="9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E472BE" w:rsidRPr="00116B4A" w:rsidRDefault="00E472BE" w:rsidP="00E472BE">
      <w:pPr>
        <w:shd w:val="clear" w:color="auto" w:fill="FFFFFF"/>
        <w:spacing w:line="326" w:lineRule="exact"/>
        <w:ind w:firstLine="567"/>
        <w:jc w:val="both"/>
        <w:rPr>
          <w:spacing w:val="2"/>
          <w:sz w:val="28"/>
          <w:szCs w:val="28"/>
        </w:rPr>
      </w:pPr>
      <w:r w:rsidRPr="00116B4A">
        <w:rPr>
          <w:spacing w:val="9"/>
          <w:sz w:val="28"/>
          <w:szCs w:val="28"/>
        </w:rPr>
        <w:t xml:space="preserve">Всего доходы бюджета </w:t>
      </w:r>
      <w:proofErr w:type="spellStart"/>
      <w:r w:rsidRPr="00116B4A">
        <w:rPr>
          <w:spacing w:val="9"/>
          <w:sz w:val="28"/>
          <w:szCs w:val="28"/>
        </w:rPr>
        <w:t>Большеизыракского</w:t>
      </w:r>
      <w:proofErr w:type="spellEnd"/>
      <w:r w:rsidRPr="00116B4A">
        <w:rPr>
          <w:spacing w:val="9"/>
          <w:sz w:val="28"/>
          <w:szCs w:val="28"/>
        </w:rPr>
        <w:t xml:space="preserve">  сельсовета в 2024 году исполнены на 100,7 % ,  при плане 15148,7 тыс. руб. фактически получено 15251,1</w:t>
      </w:r>
      <w:r w:rsidRPr="00116B4A">
        <w:rPr>
          <w:sz w:val="28"/>
          <w:szCs w:val="28"/>
        </w:rPr>
        <w:t xml:space="preserve"> </w:t>
      </w:r>
      <w:r w:rsidRPr="00116B4A">
        <w:rPr>
          <w:spacing w:val="9"/>
          <w:sz w:val="28"/>
          <w:szCs w:val="28"/>
        </w:rPr>
        <w:t xml:space="preserve">тыс. </w:t>
      </w:r>
      <w:r w:rsidRPr="00116B4A">
        <w:rPr>
          <w:spacing w:val="2"/>
          <w:sz w:val="28"/>
          <w:szCs w:val="28"/>
        </w:rPr>
        <w:t xml:space="preserve">руб. </w:t>
      </w:r>
    </w:p>
    <w:p w:rsidR="00E472BE" w:rsidRPr="00116B4A" w:rsidRDefault="00E472BE" w:rsidP="00E472BE">
      <w:pPr>
        <w:shd w:val="clear" w:color="auto" w:fill="FFFFFF"/>
        <w:spacing w:line="326" w:lineRule="exact"/>
        <w:ind w:firstLine="567"/>
        <w:jc w:val="both"/>
        <w:rPr>
          <w:spacing w:val="2"/>
          <w:sz w:val="28"/>
          <w:szCs w:val="28"/>
        </w:rPr>
      </w:pPr>
      <w:r w:rsidRPr="00116B4A">
        <w:rPr>
          <w:spacing w:val="2"/>
          <w:sz w:val="28"/>
          <w:szCs w:val="28"/>
        </w:rPr>
        <w:t xml:space="preserve">Фактические расходы бюджета составили 14840,8 тыс. руб., или 95,9% от плановых назначений. </w:t>
      </w:r>
    </w:p>
    <w:p w:rsidR="00E472BE" w:rsidRPr="00116B4A" w:rsidRDefault="00E472BE" w:rsidP="00E472BE">
      <w:pPr>
        <w:shd w:val="clear" w:color="auto" w:fill="FFFFFF"/>
        <w:spacing w:line="326" w:lineRule="exact"/>
        <w:ind w:firstLine="567"/>
        <w:jc w:val="both"/>
        <w:rPr>
          <w:spacing w:val="9"/>
          <w:sz w:val="28"/>
          <w:szCs w:val="28"/>
        </w:rPr>
      </w:pPr>
      <w:r w:rsidRPr="00116B4A">
        <w:rPr>
          <w:spacing w:val="2"/>
          <w:sz w:val="28"/>
          <w:szCs w:val="28"/>
        </w:rPr>
        <w:t>Бюджет исполнен с профицитом в размере 410,23 тыс</w:t>
      </w:r>
      <w:proofErr w:type="gramStart"/>
      <w:r w:rsidRPr="00116B4A">
        <w:rPr>
          <w:spacing w:val="2"/>
          <w:sz w:val="28"/>
          <w:szCs w:val="28"/>
        </w:rPr>
        <w:t>.р</w:t>
      </w:r>
      <w:proofErr w:type="gramEnd"/>
      <w:r w:rsidRPr="00116B4A">
        <w:rPr>
          <w:spacing w:val="2"/>
          <w:sz w:val="28"/>
          <w:szCs w:val="28"/>
        </w:rPr>
        <w:t xml:space="preserve">уб. </w:t>
      </w:r>
    </w:p>
    <w:p w:rsidR="00E472BE" w:rsidRPr="00116B4A" w:rsidRDefault="00E472BE" w:rsidP="00E472BE">
      <w:pPr>
        <w:jc w:val="both"/>
        <w:rPr>
          <w:b/>
          <w:spacing w:val="-2"/>
          <w:sz w:val="28"/>
          <w:szCs w:val="28"/>
        </w:rPr>
      </w:pPr>
    </w:p>
    <w:p w:rsidR="00E472BE" w:rsidRPr="00116B4A" w:rsidRDefault="00E472BE" w:rsidP="00E472BE">
      <w:pPr>
        <w:tabs>
          <w:tab w:val="left" w:pos="4035"/>
        </w:tabs>
        <w:rPr>
          <w:i/>
          <w:color w:val="000000"/>
          <w:spacing w:val="-2"/>
          <w:sz w:val="28"/>
          <w:szCs w:val="28"/>
        </w:rPr>
      </w:pPr>
      <w:r w:rsidRPr="00116B4A">
        <w:rPr>
          <w:b/>
          <w:spacing w:val="-2"/>
          <w:sz w:val="28"/>
          <w:szCs w:val="28"/>
        </w:rPr>
        <w:t>Исполнение</w:t>
      </w:r>
      <w:r w:rsidRPr="00116B4A">
        <w:rPr>
          <w:spacing w:val="-2"/>
          <w:sz w:val="28"/>
          <w:szCs w:val="28"/>
        </w:rPr>
        <w:t xml:space="preserve"> </w:t>
      </w:r>
      <w:r w:rsidRPr="00116B4A">
        <w:rPr>
          <w:b/>
          <w:color w:val="000000"/>
          <w:spacing w:val="-2"/>
          <w:sz w:val="28"/>
          <w:szCs w:val="28"/>
        </w:rPr>
        <w:t>доходной части бюджета  представлено в таблице 1:</w:t>
      </w:r>
    </w:p>
    <w:p w:rsidR="00E472BE" w:rsidRPr="00116B4A" w:rsidRDefault="00E472BE" w:rsidP="00E472BE">
      <w:pPr>
        <w:shd w:val="clear" w:color="auto" w:fill="FFFFFF"/>
        <w:spacing w:line="326" w:lineRule="exact"/>
        <w:jc w:val="center"/>
        <w:rPr>
          <w:color w:val="000000"/>
          <w:spacing w:val="-2"/>
          <w:sz w:val="28"/>
          <w:szCs w:val="28"/>
        </w:rPr>
      </w:pPr>
      <w:r w:rsidRPr="00116B4A">
        <w:rPr>
          <w:color w:val="000000"/>
          <w:spacing w:val="-2"/>
          <w:sz w:val="28"/>
          <w:szCs w:val="28"/>
        </w:rPr>
        <w:t xml:space="preserve">                                                                                                                      </w:t>
      </w:r>
    </w:p>
    <w:p w:rsidR="00E472BE" w:rsidRPr="00116B4A" w:rsidRDefault="00E472BE" w:rsidP="00116B4A">
      <w:pPr>
        <w:shd w:val="clear" w:color="auto" w:fill="FFFFFF"/>
        <w:spacing w:line="326" w:lineRule="exact"/>
        <w:jc w:val="center"/>
        <w:rPr>
          <w:color w:val="000000"/>
          <w:spacing w:val="-2"/>
          <w:sz w:val="26"/>
          <w:szCs w:val="26"/>
        </w:rPr>
      </w:pPr>
      <w:r w:rsidRPr="00116B4A">
        <w:rPr>
          <w:color w:val="000000"/>
          <w:spacing w:val="-2"/>
          <w:sz w:val="28"/>
          <w:szCs w:val="28"/>
        </w:rPr>
        <w:t xml:space="preserve">                                                                                                                      Таблица 1     </w:t>
      </w:r>
      <w:r w:rsidRPr="00116B4A">
        <w:rPr>
          <w:color w:val="000000"/>
          <w:spacing w:val="-2"/>
          <w:sz w:val="26"/>
          <w:szCs w:val="26"/>
        </w:rPr>
        <w:t>(тыс. руб.)</w:t>
      </w:r>
    </w:p>
    <w:tbl>
      <w:tblPr>
        <w:tblW w:w="9923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2482"/>
        <w:gridCol w:w="1620"/>
        <w:gridCol w:w="1427"/>
        <w:gridCol w:w="1134"/>
        <w:gridCol w:w="1320"/>
        <w:gridCol w:w="1090"/>
        <w:gridCol w:w="850"/>
      </w:tblGrid>
      <w:tr w:rsidR="00E472BE" w:rsidRPr="00116B4A" w:rsidTr="0049101E">
        <w:trPr>
          <w:trHeight w:val="902"/>
        </w:trPr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472BE" w:rsidRPr="00116B4A" w:rsidRDefault="00E472BE" w:rsidP="00116B4A">
            <w:pPr>
              <w:jc w:val="center"/>
              <w:rPr>
                <w:sz w:val="26"/>
                <w:szCs w:val="26"/>
              </w:rPr>
            </w:pPr>
            <w:r w:rsidRPr="00116B4A">
              <w:rPr>
                <w:sz w:val="26"/>
                <w:szCs w:val="26"/>
              </w:rPr>
              <w:t>Наименование показателя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72BE" w:rsidRPr="00116B4A" w:rsidRDefault="00E472BE" w:rsidP="00116B4A">
            <w:pPr>
              <w:jc w:val="center"/>
              <w:rPr>
                <w:sz w:val="26"/>
                <w:szCs w:val="26"/>
              </w:rPr>
            </w:pPr>
            <w:r w:rsidRPr="00116B4A">
              <w:rPr>
                <w:sz w:val="26"/>
                <w:szCs w:val="26"/>
              </w:rPr>
              <w:t>Утверждено первоначально (Решение Совета депутатов от 22.12.2023)</w:t>
            </w:r>
          </w:p>
        </w:tc>
        <w:tc>
          <w:tcPr>
            <w:tcW w:w="14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72BE" w:rsidRPr="00116B4A" w:rsidRDefault="00E472BE" w:rsidP="00116B4A">
            <w:pPr>
              <w:jc w:val="center"/>
              <w:rPr>
                <w:sz w:val="26"/>
                <w:szCs w:val="26"/>
              </w:rPr>
            </w:pPr>
            <w:r w:rsidRPr="00116B4A">
              <w:rPr>
                <w:sz w:val="26"/>
                <w:szCs w:val="26"/>
              </w:rPr>
              <w:t>Назначено (Решение Совета депутатов от 24.12.2024)</w:t>
            </w:r>
          </w:p>
          <w:p w:rsidR="00E472BE" w:rsidRPr="00116B4A" w:rsidRDefault="00E472BE" w:rsidP="00116B4A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72BE" w:rsidRPr="00116B4A" w:rsidRDefault="00E472BE" w:rsidP="00116B4A">
            <w:pPr>
              <w:rPr>
                <w:sz w:val="26"/>
                <w:szCs w:val="26"/>
              </w:rPr>
            </w:pPr>
            <w:r w:rsidRPr="00116B4A">
              <w:rPr>
                <w:sz w:val="26"/>
                <w:szCs w:val="26"/>
              </w:rPr>
              <w:t>Отклонение            гр. 3 - гр. 2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72BE" w:rsidRPr="00116B4A" w:rsidRDefault="00E472BE" w:rsidP="00116B4A">
            <w:pPr>
              <w:rPr>
                <w:sz w:val="26"/>
                <w:szCs w:val="26"/>
              </w:rPr>
            </w:pPr>
            <w:r w:rsidRPr="00116B4A">
              <w:rPr>
                <w:sz w:val="26"/>
                <w:szCs w:val="26"/>
              </w:rPr>
              <w:t>Исполнено за 2024 год</w:t>
            </w:r>
          </w:p>
        </w:tc>
        <w:tc>
          <w:tcPr>
            <w:tcW w:w="10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72BE" w:rsidRPr="00116B4A" w:rsidRDefault="00E472BE" w:rsidP="00116B4A">
            <w:pPr>
              <w:rPr>
                <w:sz w:val="26"/>
                <w:szCs w:val="26"/>
              </w:rPr>
            </w:pPr>
            <w:r w:rsidRPr="00116B4A">
              <w:rPr>
                <w:sz w:val="26"/>
                <w:szCs w:val="26"/>
              </w:rPr>
              <w:t>Отклонение            гр. 5 - гр. 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72BE" w:rsidRPr="00116B4A" w:rsidRDefault="00E472BE" w:rsidP="00116B4A">
            <w:pPr>
              <w:rPr>
                <w:sz w:val="26"/>
                <w:szCs w:val="26"/>
              </w:rPr>
            </w:pPr>
            <w:r w:rsidRPr="00116B4A">
              <w:rPr>
                <w:sz w:val="26"/>
                <w:szCs w:val="26"/>
              </w:rPr>
              <w:t>% исполнения   гр.5 / гр. 3 х 100)</w:t>
            </w:r>
          </w:p>
        </w:tc>
      </w:tr>
      <w:tr w:rsidR="00E472BE" w:rsidRPr="00116B4A" w:rsidTr="0049101E">
        <w:trPr>
          <w:trHeight w:val="240"/>
        </w:trPr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72BE" w:rsidRPr="00116B4A" w:rsidRDefault="00E472BE" w:rsidP="00116B4A">
            <w:pPr>
              <w:jc w:val="center"/>
              <w:rPr>
                <w:sz w:val="26"/>
                <w:szCs w:val="26"/>
              </w:rPr>
            </w:pPr>
            <w:r w:rsidRPr="00116B4A">
              <w:rPr>
                <w:sz w:val="26"/>
                <w:szCs w:val="26"/>
              </w:rPr>
              <w:t>1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72BE" w:rsidRPr="00116B4A" w:rsidRDefault="00E472BE" w:rsidP="00116B4A">
            <w:pPr>
              <w:jc w:val="center"/>
              <w:rPr>
                <w:sz w:val="26"/>
                <w:szCs w:val="26"/>
              </w:rPr>
            </w:pPr>
            <w:r w:rsidRPr="00116B4A">
              <w:rPr>
                <w:sz w:val="26"/>
                <w:szCs w:val="26"/>
              </w:rPr>
              <w:t>2</w:t>
            </w:r>
          </w:p>
        </w:tc>
        <w:tc>
          <w:tcPr>
            <w:tcW w:w="14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72BE" w:rsidRPr="00116B4A" w:rsidRDefault="00E472BE" w:rsidP="00116B4A">
            <w:pPr>
              <w:jc w:val="center"/>
              <w:rPr>
                <w:sz w:val="26"/>
                <w:szCs w:val="26"/>
              </w:rPr>
            </w:pPr>
            <w:r w:rsidRPr="00116B4A">
              <w:rPr>
                <w:sz w:val="26"/>
                <w:szCs w:val="26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72BE" w:rsidRPr="00116B4A" w:rsidRDefault="00E472BE" w:rsidP="00116B4A">
            <w:pPr>
              <w:jc w:val="center"/>
              <w:rPr>
                <w:sz w:val="26"/>
                <w:szCs w:val="26"/>
              </w:rPr>
            </w:pPr>
            <w:r w:rsidRPr="00116B4A">
              <w:rPr>
                <w:sz w:val="26"/>
                <w:szCs w:val="26"/>
              </w:rPr>
              <w:t>4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72BE" w:rsidRPr="00116B4A" w:rsidRDefault="00E472BE" w:rsidP="00116B4A">
            <w:pPr>
              <w:jc w:val="center"/>
              <w:rPr>
                <w:sz w:val="26"/>
                <w:szCs w:val="26"/>
              </w:rPr>
            </w:pPr>
            <w:r w:rsidRPr="00116B4A">
              <w:rPr>
                <w:sz w:val="26"/>
                <w:szCs w:val="26"/>
              </w:rPr>
              <w:t>5</w:t>
            </w:r>
          </w:p>
        </w:tc>
        <w:tc>
          <w:tcPr>
            <w:tcW w:w="10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72BE" w:rsidRPr="00116B4A" w:rsidRDefault="00E472BE" w:rsidP="00116B4A">
            <w:pPr>
              <w:jc w:val="center"/>
              <w:rPr>
                <w:sz w:val="26"/>
                <w:szCs w:val="26"/>
              </w:rPr>
            </w:pPr>
            <w:r w:rsidRPr="00116B4A">
              <w:rPr>
                <w:sz w:val="26"/>
                <w:szCs w:val="26"/>
              </w:rPr>
              <w:t>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72BE" w:rsidRPr="00116B4A" w:rsidRDefault="00E472BE" w:rsidP="00116B4A">
            <w:pPr>
              <w:jc w:val="center"/>
              <w:rPr>
                <w:sz w:val="26"/>
                <w:szCs w:val="26"/>
              </w:rPr>
            </w:pPr>
            <w:r w:rsidRPr="00116B4A">
              <w:rPr>
                <w:sz w:val="26"/>
                <w:szCs w:val="26"/>
              </w:rPr>
              <w:t>7</w:t>
            </w:r>
          </w:p>
        </w:tc>
      </w:tr>
      <w:tr w:rsidR="00E472BE" w:rsidRPr="00116B4A" w:rsidTr="0049101E">
        <w:trPr>
          <w:trHeight w:val="360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472BE" w:rsidRPr="00116B4A" w:rsidRDefault="00E472BE" w:rsidP="00116B4A">
            <w:pPr>
              <w:rPr>
                <w:sz w:val="26"/>
                <w:szCs w:val="26"/>
              </w:rPr>
            </w:pPr>
            <w:r w:rsidRPr="00116B4A">
              <w:rPr>
                <w:b/>
                <w:sz w:val="26"/>
                <w:szCs w:val="26"/>
              </w:rPr>
              <w:t>Налоговые доходы</w:t>
            </w:r>
            <w:r w:rsidRPr="00116B4A">
              <w:rPr>
                <w:sz w:val="26"/>
                <w:szCs w:val="26"/>
              </w:rPr>
              <w:t>, в т.ч.: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72BE" w:rsidRPr="00116B4A" w:rsidRDefault="00E472BE" w:rsidP="00116B4A">
            <w:pPr>
              <w:jc w:val="right"/>
              <w:rPr>
                <w:b/>
                <w:bCs/>
                <w:color w:val="000000"/>
                <w:sz w:val="26"/>
                <w:szCs w:val="26"/>
              </w:rPr>
            </w:pPr>
            <w:r w:rsidRPr="00116B4A">
              <w:rPr>
                <w:b/>
                <w:bCs/>
                <w:color w:val="000000"/>
                <w:sz w:val="26"/>
                <w:szCs w:val="26"/>
              </w:rPr>
              <w:t>2710,60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72BE" w:rsidRPr="00116B4A" w:rsidRDefault="00E472BE" w:rsidP="00116B4A">
            <w:pPr>
              <w:jc w:val="right"/>
              <w:rPr>
                <w:b/>
                <w:bCs/>
                <w:color w:val="000000"/>
                <w:sz w:val="26"/>
                <w:szCs w:val="26"/>
              </w:rPr>
            </w:pPr>
            <w:r w:rsidRPr="00116B4A">
              <w:rPr>
                <w:b/>
                <w:bCs/>
                <w:color w:val="000000"/>
                <w:sz w:val="26"/>
                <w:szCs w:val="26"/>
              </w:rPr>
              <w:t>2779,10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72BE" w:rsidRPr="00116B4A" w:rsidRDefault="00E472BE" w:rsidP="00116B4A">
            <w:pPr>
              <w:jc w:val="right"/>
              <w:rPr>
                <w:color w:val="000000"/>
                <w:sz w:val="26"/>
                <w:szCs w:val="26"/>
              </w:rPr>
            </w:pPr>
            <w:r w:rsidRPr="00116B4A">
              <w:rPr>
                <w:color w:val="000000"/>
                <w:sz w:val="26"/>
                <w:szCs w:val="26"/>
              </w:rPr>
              <w:t>68,5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72BE" w:rsidRPr="00116B4A" w:rsidRDefault="00E472BE" w:rsidP="00116B4A">
            <w:pPr>
              <w:jc w:val="right"/>
              <w:rPr>
                <w:b/>
                <w:bCs/>
                <w:color w:val="000000"/>
                <w:sz w:val="26"/>
                <w:szCs w:val="26"/>
              </w:rPr>
            </w:pPr>
            <w:r w:rsidRPr="00116B4A">
              <w:rPr>
                <w:b/>
                <w:bCs/>
                <w:color w:val="000000"/>
                <w:sz w:val="26"/>
                <w:szCs w:val="26"/>
              </w:rPr>
              <w:t>2864,92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72BE" w:rsidRPr="00116B4A" w:rsidRDefault="00E472BE" w:rsidP="00116B4A">
            <w:pPr>
              <w:jc w:val="right"/>
              <w:rPr>
                <w:b/>
                <w:bCs/>
                <w:color w:val="000000"/>
                <w:sz w:val="26"/>
                <w:szCs w:val="26"/>
              </w:rPr>
            </w:pPr>
            <w:r w:rsidRPr="00116B4A">
              <w:rPr>
                <w:b/>
                <w:bCs/>
                <w:color w:val="000000"/>
                <w:sz w:val="26"/>
                <w:szCs w:val="26"/>
              </w:rPr>
              <w:t>85,8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72BE" w:rsidRPr="00116B4A" w:rsidRDefault="00E472BE" w:rsidP="00116B4A">
            <w:pPr>
              <w:jc w:val="right"/>
              <w:rPr>
                <w:color w:val="000000"/>
                <w:sz w:val="26"/>
                <w:szCs w:val="26"/>
              </w:rPr>
            </w:pPr>
            <w:r w:rsidRPr="00116B4A">
              <w:rPr>
                <w:color w:val="000000"/>
                <w:sz w:val="26"/>
                <w:szCs w:val="26"/>
              </w:rPr>
              <w:t>103,1</w:t>
            </w:r>
          </w:p>
        </w:tc>
      </w:tr>
      <w:tr w:rsidR="00E472BE" w:rsidRPr="00116B4A" w:rsidTr="0049101E">
        <w:trPr>
          <w:trHeight w:val="360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472BE" w:rsidRPr="00116B4A" w:rsidRDefault="00E472BE" w:rsidP="00116B4A">
            <w:pPr>
              <w:rPr>
                <w:sz w:val="26"/>
                <w:szCs w:val="26"/>
              </w:rPr>
            </w:pPr>
            <w:r w:rsidRPr="00116B4A">
              <w:rPr>
                <w:sz w:val="26"/>
                <w:szCs w:val="26"/>
              </w:rPr>
              <w:t>НДФЛ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72BE" w:rsidRPr="00116B4A" w:rsidRDefault="00E472BE" w:rsidP="00116B4A">
            <w:pPr>
              <w:jc w:val="right"/>
              <w:rPr>
                <w:color w:val="000000"/>
                <w:sz w:val="26"/>
                <w:szCs w:val="26"/>
              </w:rPr>
            </w:pPr>
            <w:r w:rsidRPr="00116B4A">
              <w:rPr>
                <w:color w:val="000000"/>
                <w:sz w:val="26"/>
                <w:szCs w:val="26"/>
              </w:rPr>
              <w:t>919,6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72BE" w:rsidRPr="00116B4A" w:rsidRDefault="00E472BE" w:rsidP="00116B4A">
            <w:pPr>
              <w:jc w:val="right"/>
              <w:rPr>
                <w:color w:val="000000"/>
                <w:sz w:val="26"/>
                <w:szCs w:val="26"/>
              </w:rPr>
            </w:pPr>
            <w:r w:rsidRPr="00116B4A">
              <w:rPr>
                <w:color w:val="000000"/>
                <w:sz w:val="26"/>
                <w:szCs w:val="26"/>
              </w:rPr>
              <w:t>919,60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72BE" w:rsidRPr="00116B4A" w:rsidRDefault="00E472BE" w:rsidP="00116B4A">
            <w:pPr>
              <w:jc w:val="right"/>
              <w:rPr>
                <w:color w:val="000000"/>
                <w:sz w:val="26"/>
                <w:szCs w:val="26"/>
              </w:rPr>
            </w:pPr>
            <w:r w:rsidRPr="00116B4A">
              <w:rPr>
                <w:color w:val="000000"/>
                <w:sz w:val="26"/>
                <w:szCs w:val="26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72BE" w:rsidRPr="00116B4A" w:rsidRDefault="00E472BE" w:rsidP="00116B4A">
            <w:pPr>
              <w:jc w:val="right"/>
              <w:rPr>
                <w:color w:val="000000"/>
                <w:sz w:val="26"/>
                <w:szCs w:val="26"/>
              </w:rPr>
            </w:pPr>
            <w:r w:rsidRPr="00116B4A">
              <w:rPr>
                <w:color w:val="000000"/>
                <w:sz w:val="26"/>
                <w:szCs w:val="26"/>
              </w:rPr>
              <w:t>967,58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72BE" w:rsidRPr="00116B4A" w:rsidRDefault="00E472BE" w:rsidP="00116B4A">
            <w:pPr>
              <w:jc w:val="right"/>
              <w:rPr>
                <w:color w:val="000000"/>
                <w:sz w:val="26"/>
                <w:szCs w:val="26"/>
              </w:rPr>
            </w:pPr>
            <w:r w:rsidRPr="00116B4A">
              <w:rPr>
                <w:color w:val="000000"/>
                <w:sz w:val="26"/>
                <w:szCs w:val="26"/>
              </w:rPr>
              <w:t>48,0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72BE" w:rsidRPr="00116B4A" w:rsidRDefault="00E472BE" w:rsidP="00116B4A">
            <w:pPr>
              <w:jc w:val="right"/>
              <w:rPr>
                <w:color w:val="000000"/>
                <w:sz w:val="26"/>
                <w:szCs w:val="26"/>
              </w:rPr>
            </w:pPr>
            <w:r w:rsidRPr="00116B4A">
              <w:rPr>
                <w:color w:val="000000"/>
                <w:sz w:val="26"/>
                <w:szCs w:val="26"/>
              </w:rPr>
              <w:t>105,2</w:t>
            </w:r>
          </w:p>
        </w:tc>
      </w:tr>
      <w:tr w:rsidR="00E472BE" w:rsidRPr="00116B4A" w:rsidTr="0049101E">
        <w:trPr>
          <w:trHeight w:val="360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472BE" w:rsidRPr="00116B4A" w:rsidRDefault="00E472BE" w:rsidP="00116B4A">
            <w:pPr>
              <w:rPr>
                <w:sz w:val="26"/>
                <w:szCs w:val="26"/>
              </w:rPr>
            </w:pPr>
            <w:r w:rsidRPr="00116B4A">
              <w:rPr>
                <w:sz w:val="26"/>
                <w:szCs w:val="26"/>
              </w:rPr>
              <w:t>Акцизы на нефтепродукты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72BE" w:rsidRPr="00116B4A" w:rsidRDefault="00E472BE" w:rsidP="00116B4A">
            <w:pPr>
              <w:jc w:val="right"/>
              <w:rPr>
                <w:color w:val="000000"/>
                <w:sz w:val="26"/>
                <w:szCs w:val="26"/>
              </w:rPr>
            </w:pPr>
            <w:r w:rsidRPr="00116B4A">
              <w:rPr>
                <w:color w:val="000000"/>
                <w:sz w:val="26"/>
                <w:szCs w:val="26"/>
              </w:rPr>
              <w:t>693,4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72BE" w:rsidRPr="00116B4A" w:rsidRDefault="00E472BE" w:rsidP="00116B4A">
            <w:pPr>
              <w:jc w:val="right"/>
              <w:rPr>
                <w:color w:val="000000"/>
                <w:sz w:val="26"/>
                <w:szCs w:val="26"/>
              </w:rPr>
            </w:pPr>
            <w:r w:rsidRPr="00116B4A">
              <w:rPr>
                <w:color w:val="000000"/>
                <w:sz w:val="26"/>
                <w:szCs w:val="26"/>
              </w:rPr>
              <w:t>693,40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72BE" w:rsidRPr="00116B4A" w:rsidRDefault="00E472BE" w:rsidP="00116B4A">
            <w:pPr>
              <w:jc w:val="right"/>
              <w:rPr>
                <w:color w:val="000000"/>
                <w:sz w:val="26"/>
                <w:szCs w:val="26"/>
              </w:rPr>
            </w:pPr>
            <w:r w:rsidRPr="00116B4A">
              <w:rPr>
                <w:color w:val="000000"/>
                <w:sz w:val="26"/>
                <w:szCs w:val="26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72BE" w:rsidRPr="00116B4A" w:rsidRDefault="00E472BE" w:rsidP="00116B4A">
            <w:pPr>
              <w:jc w:val="right"/>
              <w:rPr>
                <w:color w:val="000000"/>
                <w:sz w:val="26"/>
                <w:szCs w:val="26"/>
              </w:rPr>
            </w:pPr>
            <w:r w:rsidRPr="00116B4A">
              <w:rPr>
                <w:color w:val="000000"/>
                <w:sz w:val="26"/>
                <w:szCs w:val="26"/>
              </w:rPr>
              <w:t>715,09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72BE" w:rsidRPr="00116B4A" w:rsidRDefault="00E472BE" w:rsidP="00116B4A">
            <w:pPr>
              <w:jc w:val="right"/>
              <w:rPr>
                <w:color w:val="000000"/>
                <w:sz w:val="26"/>
                <w:szCs w:val="26"/>
              </w:rPr>
            </w:pPr>
            <w:r w:rsidRPr="00116B4A">
              <w:rPr>
                <w:color w:val="000000"/>
                <w:sz w:val="26"/>
                <w:szCs w:val="26"/>
              </w:rPr>
              <w:t>21,7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72BE" w:rsidRPr="00116B4A" w:rsidRDefault="00E472BE" w:rsidP="00116B4A">
            <w:pPr>
              <w:jc w:val="right"/>
              <w:rPr>
                <w:color w:val="000000"/>
                <w:sz w:val="26"/>
                <w:szCs w:val="26"/>
              </w:rPr>
            </w:pPr>
            <w:r w:rsidRPr="00116B4A">
              <w:rPr>
                <w:color w:val="000000"/>
                <w:sz w:val="26"/>
                <w:szCs w:val="26"/>
              </w:rPr>
              <w:t>103,1</w:t>
            </w:r>
          </w:p>
        </w:tc>
      </w:tr>
      <w:tr w:rsidR="00E472BE" w:rsidRPr="00116B4A" w:rsidTr="0049101E">
        <w:trPr>
          <w:trHeight w:val="360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472BE" w:rsidRPr="00116B4A" w:rsidRDefault="00E472BE" w:rsidP="00116B4A">
            <w:pPr>
              <w:rPr>
                <w:sz w:val="26"/>
                <w:szCs w:val="26"/>
              </w:rPr>
            </w:pPr>
            <w:r w:rsidRPr="00116B4A">
              <w:rPr>
                <w:sz w:val="26"/>
                <w:szCs w:val="26"/>
              </w:rPr>
              <w:t>Налог на имущество физ. Лиц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72BE" w:rsidRPr="00116B4A" w:rsidRDefault="00E472BE" w:rsidP="00116B4A">
            <w:pPr>
              <w:jc w:val="right"/>
              <w:rPr>
                <w:color w:val="000000"/>
                <w:sz w:val="26"/>
                <w:szCs w:val="26"/>
              </w:rPr>
            </w:pPr>
            <w:r w:rsidRPr="00116B4A">
              <w:rPr>
                <w:color w:val="000000"/>
                <w:sz w:val="26"/>
                <w:szCs w:val="26"/>
              </w:rPr>
              <w:t>50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72BE" w:rsidRPr="00116B4A" w:rsidRDefault="00E472BE" w:rsidP="00116B4A">
            <w:pPr>
              <w:jc w:val="right"/>
              <w:rPr>
                <w:color w:val="000000"/>
                <w:sz w:val="26"/>
                <w:szCs w:val="26"/>
              </w:rPr>
            </w:pPr>
            <w:r w:rsidRPr="00116B4A">
              <w:rPr>
                <w:color w:val="000000"/>
                <w:sz w:val="26"/>
                <w:szCs w:val="26"/>
              </w:rPr>
              <w:t>45,0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72BE" w:rsidRPr="00116B4A" w:rsidRDefault="00E472BE" w:rsidP="00116B4A">
            <w:pPr>
              <w:jc w:val="right"/>
              <w:rPr>
                <w:color w:val="000000"/>
                <w:sz w:val="26"/>
                <w:szCs w:val="26"/>
              </w:rPr>
            </w:pPr>
            <w:r w:rsidRPr="00116B4A">
              <w:rPr>
                <w:color w:val="000000"/>
                <w:sz w:val="26"/>
                <w:szCs w:val="26"/>
              </w:rPr>
              <w:t>-5,0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72BE" w:rsidRPr="00116B4A" w:rsidRDefault="00E472BE" w:rsidP="00116B4A">
            <w:pPr>
              <w:jc w:val="right"/>
              <w:rPr>
                <w:color w:val="000000"/>
                <w:sz w:val="26"/>
                <w:szCs w:val="26"/>
              </w:rPr>
            </w:pPr>
            <w:r w:rsidRPr="00116B4A">
              <w:rPr>
                <w:color w:val="000000"/>
                <w:sz w:val="26"/>
                <w:szCs w:val="26"/>
              </w:rPr>
              <w:t>42,32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72BE" w:rsidRPr="00116B4A" w:rsidRDefault="00E472BE" w:rsidP="00116B4A">
            <w:pPr>
              <w:jc w:val="right"/>
              <w:rPr>
                <w:color w:val="000000"/>
                <w:sz w:val="26"/>
                <w:szCs w:val="26"/>
              </w:rPr>
            </w:pPr>
            <w:r w:rsidRPr="00116B4A">
              <w:rPr>
                <w:color w:val="000000"/>
                <w:sz w:val="26"/>
                <w:szCs w:val="26"/>
              </w:rPr>
              <w:t>-2,7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72BE" w:rsidRPr="00116B4A" w:rsidRDefault="00E472BE" w:rsidP="00116B4A">
            <w:pPr>
              <w:jc w:val="right"/>
              <w:rPr>
                <w:color w:val="000000"/>
                <w:sz w:val="26"/>
                <w:szCs w:val="26"/>
              </w:rPr>
            </w:pPr>
            <w:r w:rsidRPr="00116B4A">
              <w:rPr>
                <w:color w:val="000000"/>
                <w:sz w:val="26"/>
                <w:szCs w:val="26"/>
              </w:rPr>
              <w:t>94,0</w:t>
            </w:r>
          </w:p>
        </w:tc>
      </w:tr>
      <w:tr w:rsidR="00E472BE" w:rsidRPr="00116B4A" w:rsidTr="0049101E">
        <w:trPr>
          <w:trHeight w:val="360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472BE" w:rsidRPr="00116B4A" w:rsidRDefault="00E472BE" w:rsidP="00116B4A">
            <w:pPr>
              <w:rPr>
                <w:sz w:val="26"/>
                <w:szCs w:val="26"/>
              </w:rPr>
            </w:pPr>
            <w:r w:rsidRPr="00116B4A">
              <w:rPr>
                <w:sz w:val="26"/>
                <w:szCs w:val="26"/>
              </w:rPr>
              <w:t>Земельный налог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72BE" w:rsidRPr="00116B4A" w:rsidRDefault="00E472BE" w:rsidP="00116B4A">
            <w:pPr>
              <w:jc w:val="right"/>
              <w:rPr>
                <w:color w:val="000000"/>
                <w:sz w:val="26"/>
                <w:szCs w:val="26"/>
              </w:rPr>
            </w:pPr>
            <w:r w:rsidRPr="00116B4A">
              <w:rPr>
                <w:color w:val="000000"/>
                <w:sz w:val="26"/>
                <w:szCs w:val="26"/>
              </w:rPr>
              <w:t>1047,6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72BE" w:rsidRPr="00116B4A" w:rsidRDefault="00E472BE" w:rsidP="00116B4A">
            <w:pPr>
              <w:jc w:val="right"/>
              <w:rPr>
                <w:color w:val="000000"/>
                <w:sz w:val="26"/>
                <w:szCs w:val="26"/>
              </w:rPr>
            </w:pPr>
            <w:r w:rsidRPr="00116B4A">
              <w:rPr>
                <w:color w:val="000000"/>
                <w:sz w:val="26"/>
                <w:szCs w:val="26"/>
              </w:rPr>
              <w:t>1121,10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72BE" w:rsidRPr="00116B4A" w:rsidRDefault="00E472BE" w:rsidP="00116B4A">
            <w:pPr>
              <w:jc w:val="right"/>
              <w:rPr>
                <w:color w:val="000000"/>
                <w:sz w:val="26"/>
                <w:szCs w:val="26"/>
              </w:rPr>
            </w:pPr>
            <w:r w:rsidRPr="00116B4A">
              <w:rPr>
                <w:color w:val="000000"/>
                <w:sz w:val="26"/>
                <w:szCs w:val="26"/>
              </w:rPr>
              <w:t>73,5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72BE" w:rsidRPr="00116B4A" w:rsidRDefault="00E472BE" w:rsidP="00116B4A">
            <w:pPr>
              <w:jc w:val="right"/>
              <w:rPr>
                <w:color w:val="000000"/>
                <w:sz w:val="26"/>
                <w:szCs w:val="26"/>
              </w:rPr>
            </w:pPr>
            <w:r w:rsidRPr="00116B4A">
              <w:rPr>
                <w:color w:val="000000"/>
                <w:sz w:val="26"/>
                <w:szCs w:val="26"/>
              </w:rPr>
              <w:t>1139,93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72BE" w:rsidRPr="00116B4A" w:rsidRDefault="00E472BE" w:rsidP="00116B4A">
            <w:pPr>
              <w:jc w:val="right"/>
              <w:rPr>
                <w:color w:val="000000"/>
                <w:sz w:val="26"/>
                <w:szCs w:val="26"/>
              </w:rPr>
            </w:pPr>
            <w:r w:rsidRPr="00116B4A">
              <w:rPr>
                <w:color w:val="000000"/>
                <w:sz w:val="26"/>
                <w:szCs w:val="26"/>
              </w:rPr>
              <w:t>18,8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72BE" w:rsidRPr="00116B4A" w:rsidRDefault="00E472BE" w:rsidP="00116B4A">
            <w:pPr>
              <w:jc w:val="right"/>
              <w:rPr>
                <w:color w:val="000000"/>
                <w:sz w:val="26"/>
                <w:szCs w:val="26"/>
              </w:rPr>
            </w:pPr>
            <w:r w:rsidRPr="00116B4A">
              <w:rPr>
                <w:color w:val="000000"/>
                <w:sz w:val="26"/>
                <w:szCs w:val="26"/>
              </w:rPr>
              <w:t>101,7</w:t>
            </w:r>
          </w:p>
        </w:tc>
      </w:tr>
      <w:tr w:rsidR="00E472BE" w:rsidRPr="00116B4A" w:rsidTr="0049101E">
        <w:trPr>
          <w:trHeight w:val="360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472BE" w:rsidRPr="00116B4A" w:rsidRDefault="00E472BE" w:rsidP="00116B4A">
            <w:pPr>
              <w:rPr>
                <w:b/>
                <w:sz w:val="26"/>
                <w:szCs w:val="26"/>
              </w:rPr>
            </w:pPr>
            <w:r w:rsidRPr="00116B4A">
              <w:rPr>
                <w:b/>
                <w:sz w:val="26"/>
                <w:szCs w:val="26"/>
              </w:rPr>
              <w:t>Неналоговые доходы, в т.ч.: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72BE" w:rsidRPr="00116B4A" w:rsidRDefault="00E472BE" w:rsidP="00116B4A">
            <w:pPr>
              <w:jc w:val="right"/>
              <w:rPr>
                <w:b/>
                <w:bCs/>
                <w:color w:val="000000"/>
                <w:sz w:val="26"/>
                <w:szCs w:val="26"/>
              </w:rPr>
            </w:pPr>
            <w:r w:rsidRPr="00116B4A">
              <w:rPr>
                <w:b/>
                <w:bCs/>
                <w:color w:val="000000"/>
                <w:sz w:val="26"/>
                <w:szCs w:val="26"/>
              </w:rPr>
              <w:t>194,70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72BE" w:rsidRPr="00116B4A" w:rsidRDefault="00E472BE" w:rsidP="00116B4A">
            <w:pPr>
              <w:jc w:val="right"/>
              <w:rPr>
                <w:b/>
                <w:bCs/>
                <w:color w:val="000000"/>
                <w:sz w:val="26"/>
                <w:szCs w:val="26"/>
              </w:rPr>
            </w:pPr>
            <w:r w:rsidRPr="00116B4A">
              <w:rPr>
                <w:b/>
                <w:bCs/>
                <w:color w:val="000000"/>
                <w:sz w:val="26"/>
                <w:szCs w:val="26"/>
              </w:rPr>
              <w:t>520,03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72BE" w:rsidRPr="00116B4A" w:rsidRDefault="00E472BE" w:rsidP="00116B4A">
            <w:pPr>
              <w:jc w:val="right"/>
              <w:rPr>
                <w:b/>
                <w:bCs/>
                <w:color w:val="000000"/>
                <w:sz w:val="26"/>
                <w:szCs w:val="26"/>
              </w:rPr>
            </w:pPr>
            <w:r w:rsidRPr="00116B4A">
              <w:rPr>
                <w:b/>
                <w:bCs/>
                <w:color w:val="000000"/>
                <w:sz w:val="26"/>
                <w:szCs w:val="26"/>
              </w:rPr>
              <w:t>325,3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72BE" w:rsidRPr="00116B4A" w:rsidRDefault="00E472BE" w:rsidP="00116B4A">
            <w:pPr>
              <w:jc w:val="right"/>
              <w:rPr>
                <w:b/>
                <w:bCs/>
                <w:color w:val="000000"/>
                <w:sz w:val="26"/>
                <w:szCs w:val="26"/>
              </w:rPr>
            </w:pPr>
            <w:r w:rsidRPr="00116B4A">
              <w:rPr>
                <w:b/>
                <w:bCs/>
                <w:color w:val="000000"/>
                <w:sz w:val="26"/>
                <w:szCs w:val="26"/>
              </w:rPr>
              <w:t>536,60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72BE" w:rsidRPr="00116B4A" w:rsidRDefault="00E472BE" w:rsidP="00116B4A">
            <w:pPr>
              <w:jc w:val="right"/>
              <w:rPr>
                <w:b/>
                <w:bCs/>
                <w:color w:val="000000"/>
                <w:sz w:val="26"/>
                <w:szCs w:val="26"/>
              </w:rPr>
            </w:pPr>
            <w:r w:rsidRPr="00116B4A">
              <w:rPr>
                <w:b/>
                <w:bCs/>
                <w:color w:val="000000"/>
                <w:sz w:val="26"/>
                <w:szCs w:val="26"/>
              </w:rPr>
              <w:t>16,6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72BE" w:rsidRPr="00116B4A" w:rsidRDefault="00E472BE" w:rsidP="00116B4A">
            <w:pPr>
              <w:jc w:val="right"/>
              <w:rPr>
                <w:color w:val="000000"/>
                <w:sz w:val="26"/>
                <w:szCs w:val="26"/>
              </w:rPr>
            </w:pPr>
            <w:r w:rsidRPr="00116B4A">
              <w:rPr>
                <w:color w:val="000000"/>
                <w:sz w:val="26"/>
                <w:szCs w:val="26"/>
              </w:rPr>
              <w:t>103,2</w:t>
            </w:r>
          </w:p>
        </w:tc>
      </w:tr>
      <w:tr w:rsidR="00E472BE" w:rsidRPr="00116B4A" w:rsidTr="0049101E">
        <w:trPr>
          <w:trHeight w:val="360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472BE" w:rsidRPr="00116B4A" w:rsidRDefault="00E472BE" w:rsidP="00116B4A">
            <w:pPr>
              <w:rPr>
                <w:sz w:val="26"/>
                <w:szCs w:val="26"/>
              </w:rPr>
            </w:pPr>
            <w:r w:rsidRPr="00116B4A">
              <w:rPr>
                <w:sz w:val="26"/>
                <w:szCs w:val="26"/>
              </w:rPr>
              <w:t>Доходы от сдачи в аренду имущества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72BE" w:rsidRPr="00116B4A" w:rsidRDefault="00E472BE" w:rsidP="00116B4A">
            <w:pPr>
              <w:jc w:val="right"/>
              <w:rPr>
                <w:color w:val="000000"/>
                <w:sz w:val="26"/>
                <w:szCs w:val="26"/>
              </w:rPr>
            </w:pPr>
            <w:r w:rsidRPr="00116B4A">
              <w:rPr>
                <w:color w:val="000000"/>
                <w:sz w:val="26"/>
                <w:szCs w:val="26"/>
              </w:rPr>
              <w:t>67,2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72BE" w:rsidRPr="00116B4A" w:rsidRDefault="00E472BE" w:rsidP="00116B4A">
            <w:pPr>
              <w:jc w:val="right"/>
              <w:rPr>
                <w:color w:val="000000"/>
                <w:sz w:val="26"/>
                <w:szCs w:val="26"/>
              </w:rPr>
            </w:pPr>
            <w:r w:rsidRPr="00116B4A">
              <w:rPr>
                <w:color w:val="000000"/>
                <w:sz w:val="26"/>
                <w:szCs w:val="26"/>
              </w:rPr>
              <w:t>85,00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72BE" w:rsidRPr="00116B4A" w:rsidRDefault="00E472BE" w:rsidP="00116B4A">
            <w:pPr>
              <w:jc w:val="right"/>
              <w:rPr>
                <w:color w:val="000000"/>
                <w:sz w:val="26"/>
                <w:szCs w:val="26"/>
              </w:rPr>
            </w:pPr>
            <w:r w:rsidRPr="00116B4A">
              <w:rPr>
                <w:color w:val="000000"/>
                <w:sz w:val="26"/>
                <w:szCs w:val="26"/>
              </w:rPr>
              <w:t>17,8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72BE" w:rsidRPr="00116B4A" w:rsidRDefault="00E472BE" w:rsidP="00116B4A">
            <w:pPr>
              <w:jc w:val="right"/>
              <w:rPr>
                <w:color w:val="000000"/>
                <w:sz w:val="26"/>
                <w:szCs w:val="26"/>
              </w:rPr>
            </w:pPr>
            <w:r w:rsidRPr="00116B4A">
              <w:rPr>
                <w:color w:val="000000"/>
                <w:sz w:val="26"/>
                <w:szCs w:val="26"/>
              </w:rPr>
              <w:t>84,63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72BE" w:rsidRPr="00116B4A" w:rsidRDefault="00E472BE" w:rsidP="00116B4A">
            <w:pPr>
              <w:jc w:val="right"/>
              <w:rPr>
                <w:color w:val="000000"/>
                <w:sz w:val="26"/>
                <w:szCs w:val="26"/>
              </w:rPr>
            </w:pPr>
            <w:r w:rsidRPr="00116B4A">
              <w:rPr>
                <w:color w:val="000000"/>
                <w:sz w:val="26"/>
                <w:szCs w:val="26"/>
              </w:rPr>
              <w:t>-0,4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72BE" w:rsidRPr="00116B4A" w:rsidRDefault="00E472BE" w:rsidP="00116B4A">
            <w:pPr>
              <w:jc w:val="right"/>
              <w:rPr>
                <w:color w:val="000000"/>
                <w:sz w:val="26"/>
                <w:szCs w:val="26"/>
              </w:rPr>
            </w:pPr>
            <w:r w:rsidRPr="00116B4A">
              <w:rPr>
                <w:color w:val="000000"/>
                <w:sz w:val="26"/>
                <w:szCs w:val="26"/>
              </w:rPr>
              <w:t>99,6</w:t>
            </w:r>
          </w:p>
        </w:tc>
      </w:tr>
      <w:tr w:rsidR="00E472BE" w:rsidRPr="00116B4A" w:rsidTr="0049101E">
        <w:trPr>
          <w:trHeight w:val="360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472BE" w:rsidRPr="00116B4A" w:rsidRDefault="00E472BE" w:rsidP="00116B4A">
            <w:pPr>
              <w:rPr>
                <w:sz w:val="26"/>
                <w:szCs w:val="26"/>
              </w:rPr>
            </w:pPr>
            <w:r w:rsidRPr="00116B4A">
              <w:rPr>
                <w:sz w:val="26"/>
                <w:szCs w:val="26"/>
              </w:rPr>
              <w:t xml:space="preserve">Прочие доходы от компенсации затрат </w:t>
            </w:r>
            <w:r w:rsidRPr="00116B4A">
              <w:rPr>
                <w:sz w:val="26"/>
                <w:szCs w:val="26"/>
              </w:rPr>
              <w:lastRenderedPageBreak/>
              <w:t>государства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72BE" w:rsidRPr="00116B4A" w:rsidRDefault="00E472BE" w:rsidP="00116B4A">
            <w:pPr>
              <w:jc w:val="right"/>
              <w:rPr>
                <w:color w:val="000000"/>
                <w:sz w:val="26"/>
                <w:szCs w:val="26"/>
              </w:rPr>
            </w:pPr>
            <w:r w:rsidRPr="00116B4A">
              <w:rPr>
                <w:color w:val="000000"/>
                <w:sz w:val="26"/>
                <w:szCs w:val="26"/>
              </w:rPr>
              <w:lastRenderedPageBreak/>
              <w:t>59,3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72BE" w:rsidRPr="00116B4A" w:rsidRDefault="00E472BE" w:rsidP="00116B4A">
            <w:pPr>
              <w:jc w:val="right"/>
              <w:rPr>
                <w:color w:val="000000"/>
                <w:sz w:val="26"/>
                <w:szCs w:val="26"/>
              </w:rPr>
            </w:pPr>
            <w:r w:rsidRPr="00116B4A">
              <w:rPr>
                <w:color w:val="000000"/>
                <w:sz w:val="26"/>
                <w:szCs w:val="26"/>
              </w:rPr>
              <w:t>364,80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72BE" w:rsidRPr="00116B4A" w:rsidRDefault="00E472BE" w:rsidP="00116B4A">
            <w:pPr>
              <w:jc w:val="right"/>
              <w:rPr>
                <w:color w:val="000000"/>
                <w:sz w:val="26"/>
                <w:szCs w:val="26"/>
              </w:rPr>
            </w:pPr>
            <w:r w:rsidRPr="00116B4A">
              <w:rPr>
                <w:color w:val="000000"/>
                <w:sz w:val="26"/>
                <w:szCs w:val="26"/>
              </w:rPr>
              <w:t>305,5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72BE" w:rsidRPr="00116B4A" w:rsidRDefault="00E472BE" w:rsidP="00116B4A">
            <w:pPr>
              <w:jc w:val="right"/>
              <w:rPr>
                <w:color w:val="000000"/>
                <w:sz w:val="26"/>
                <w:szCs w:val="26"/>
              </w:rPr>
            </w:pPr>
            <w:r w:rsidRPr="00116B4A">
              <w:rPr>
                <w:color w:val="000000"/>
                <w:sz w:val="26"/>
                <w:szCs w:val="26"/>
              </w:rPr>
              <w:t>364,78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72BE" w:rsidRPr="00116B4A" w:rsidRDefault="00E472BE" w:rsidP="00116B4A">
            <w:pPr>
              <w:jc w:val="right"/>
              <w:rPr>
                <w:color w:val="000000"/>
                <w:sz w:val="26"/>
                <w:szCs w:val="26"/>
              </w:rPr>
            </w:pPr>
            <w:r w:rsidRPr="00116B4A">
              <w:rPr>
                <w:color w:val="000000"/>
                <w:sz w:val="26"/>
                <w:szCs w:val="26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72BE" w:rsidRPr="00116B4A" w:rsidRDefault="00E472BE" w:rsidP="00116B4A">
            <w:pPr>
              <w:jc w:val="right"/>
              <w:rPr>
                <w:color w:val="000000"/>
                <w:sz w:val="26"/>
                <w:szCs w:val="26"/>
              </w:rPr>
            </w:pPr>
            <w:r w:rsidRPr="00116B4A">
              <w:rPr>
                <w:color w:val="000000"/>
                <w:sz w:val="26"/>
                <w:szCs w:val="26"/>
              </w:rPr>
              <w:t>100,0</w:t>
            </w:r>
          </w:p>
        </w:tc>
      </w:tr>
      <w:tr w:rsidR="00E472BE" w:rsidRPr="00116B4A" w:rsidTr="0049101E">
        <w:trPr>
          <w:trHeight w:val="360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472BE" w:rsidRPr="00116B4A" w:rsidRDefault="00E472BE" w:rsidP="00116B4A">
            <w:pPr>
              <w:rPr>
                <w:sz w:val="26"/>
                <w:szCs w:val="26"/>
              </w:rPr>
            </w:pPr>
            <w:r w:rsidRPr="00116B4A">
              <w:rPr>
                <w:sz w:val="26"/>
                <w:szCs w:val="26"/>
              </w:rPr>
              <w:lastRenderedPageBreak/>
              <w:t>Административные штрафы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72BE" w:rsidRPr="00116B4A" w:rsidRDefault="00E472BE" w:rsidP="00116B4A">
            <w:pPr>
              <w:jc w:val="right"/>
              <w:rPr>
                <w:color w:val="000000"/>
                <w:sz w:val="26"/>
                <w:szCs w:val="26"/>
              </w:rPr>
            </w:pPr>
            <w:r w:rsidRPr="00116B4A">
              <w:rPr>
                <w:color w:val="000000"/>
                <w:sz w:val="26"/>
                <w:szCs w:val="26"/>
              </w:rPr>
              <w:t>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72BE" w:rsidRPr="00116B4A" w:rsidRDefault="00E472BE" w:rsidP="00116B4A">
            <w:pPr>
              <w:jc w:val="right"/>
              <w:rPr>
                <w:color w:val="000000"/>
                <w:sz w:val="26"/>
                <w:szCs w:val="26"/>
              </w:rPr>
            </w:pPr>
            <w:r w:rsidRPr="00116B4A">
              <w:rPr>
                <w:color w:val="000000"/>
                <w:sz w:val="26"/>
                <w:szCs w:val="26"/>
              </w:rPr>
              <w:t>2,00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72BE" w:rsidRPr="00116B4A" w:rsidRDefault="00E472BE" w:rsidP="00116B4A">
            <w:pPr>
              <w:jc w:val="right"/>
              <w:rPr>
                <w:color w:val="000000"/>
                <w:sz w:val="26"/>
                <w:szCs w:val="26"/>
              </w:rPr>
            </w:pPr>
            <w:r w:rsidRPr="00116B4A">
              <w:rPr>
                <w:color w:val="000000"/>
                <w:sz w:val="26"/>
                <w:szCs w:val="26"/>
              </w:rPr>
              <w:t>2,0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72BE" w:rsidRPr="00116B4A" w:rsidRDefault="00E472BE" w:rsidP="00116B4A">
            <w:pPr>
              <w:jc w:val="right"/>
              <w:rPr>
                <w:color w:val="000000"/>
                <w:sz w:val="26"/>
                <w:szCs w:val="26"/>
              </w:rPr>
            </w:pPr>
            <w:r w:rsidRPr="00116B4A">
              <w:rPr>
                <w:color w:val="000000"/>
                <w:sz w:val="26"/>
                <w:szCs w:val="26"/>
              </w:rPr>
              <w:t>2,00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72BE" w:rsidRPr="00116B4A" w:rsidRDefault="00E472BE" w:rsidP="00116B4A">
            <w:pPr>
              <w:jc w:val="right"/>
              <w:rPr>
                <w:color w:val="000000"/>
                <w:sz w:val="26"/>
                <w:szCs w:val="26"/>
              </w:rPr>
            </w:pPr>
            <w:r w:rsidRPr="00116B4A">
              <w:rPr>
                <w:color w:val="000000"/>
                <w:sz w:val="26"/>
                <w:szCs w:val="26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72BE" w:rsidRPr="00116B4A" w:rsidRDefault="00E472BE" w:rsidP="00116B4A">
            <w:pPr>
              <w:jc w:val="right"/>
              <w:rPr>
                <w:color w:val="000000"/>
                <w:sz w:val="26"/>
                <w:szCs w:val="26"/>
              </w:rPr>
            </w:pPr>
            <w:r w:rsidRPr="00116B4A">
              <w:rPr>
                <w:color w:val="000000"/>
                <w:sz w:val="26"/>
                <w:szCs w:val="26"/>
              </w:rPr>
              <w:t>100,0</w:t>
            </w:r>
          </w:p>
        </w:tc>
      </w:tr>
      <w:tr w:rsidR="00E472BE" w:rsidRPr="00116B4A" w:rsidTr="0049101E">
        <w:trPr>
          <w:trHeight w:val="360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472BE" w:rsidRPr="00116B4A" w:rsidRDefault="00E472BE" w:rsidP="00116B4A">
            <w:pPr>
              <w:rPr>
                <w:sz w:val="26"/>
                <w:szCs w:val="26"/>
              </w:rPr>
            </w:pPr>
            <w:r w:rsidRPr="00116B4A">
              <w:rPr>
                <w:sz w:val="26"/>
                <w:szCs w:val="26"/>
              </w:rPr>
              <w:t>Невыясненные поступления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72BE" w:rsidRPr="00116B4A" w:rsidRDefault="00E472BE" w:rsidP="00116B4A">
            <w:pPr>
              <w:jc w:val="right"/>
              <w:rPr>
                <w:color w:val="000000"/>
                <w:sz w:val="26"/>
                <w:szCs w:val="26"/>
              </w:rPr>
            </w:pPr>
            <w:r w:rsidRPr="00116B4A">
              <w:rPr>
                <w:color w:val="000000"/>
                <w:sz w:val="26"/>
                <w:szCs w:val="26"/>
              </w:rPr>
              <w:t>0,0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72BE" w:rsidRPr="00116B4A" w:rsidRDefault="00E472BE" w:rsidP="00116B4A">
            <w:pPr>
              <w:jc w:val="right"/>
              <w:rPr>
                <w:color w:val="000000"/>
                <w:sz w:val="26"/>
                <w:szCs w:val="26"/>
              </w:rPr>
            </w:pPr>
            <w:r w:rsidRPr="00116B4A">
              <w:rPr>
                <w:color w:val="000000"/>
                <w:sz w:val="26"/>
                <w:szCs w:val="26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72BE" w:rsidRPr="00116B4A" w:rsidRDefault="00E472BE" w:rsidP="00116B4A">
            <w:pPr>
              <w:jc w:val="right"/>
              <w:rPr>
                <w:color w:val="000000"/>
                <w:sz w:val="26"/>
                <w:szCs w:val="26"/>
              </w:rPr>
            </w:pPr>
            <w:r w:rsidRPr="00116B4A">
              <w:rPr>
                <w:color w:val="000000"/>
                <w:sz w:val="26"/>
                <w:szCs w:val="26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72BE" w:rsidRPr="00116B4A" w:rsidRDefault="00E472BE" w:rsidP="00116B4A">
            <w:pPr>
              <w:jc w:val="right"/>
              <w:rPr>
                <w:color w:val="000000"/>
                <w:sz w:val="26"/>
                <w:szCs w:val="26"/>
              </w:rPr>
            </w:pPr>
            <w:r w:rsidRPr="00116B4A">
              <w:rPr>
                <w:color w:val="000000"/>
                <w:sz w:val="26"/>
                <w:szCs w:val="26"/>
              </w:rPr>
              <w:t>16,96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72BE" w:rsidRPr="00116B4A" w:rsidRDefault="00E472BE" w:rsidP="00116B4A">
            <w:pPr>
              <w:jc w:val="right"/>
              <w:rPr>
                <w:color w:val="000000"/>
                <w:sz w:val="26"/>
                <w:szCs w:val="26"/>
              </w:rPr>
            </w:pPr>
            <w:r w:rsidRPr="00116B4A">
              <w:rPr>
                <w:color w:val="000000"/>
                <w:sz w:val="26"/>
                <w:szCs w:val="26"/>
              </w:rPr>
              <w:t>16,96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72BE" w:rsidRPr="00116B4A" w:rsidRDefault="00E472BE" w:rsidP="00116B4A">
            <w:pPr>
              <w:jc w:val="right"/>
              <w:rPr>
                <w:color w:val="000000"/>
                <w:sz w:val="26"/>
                <w:szCs w:val="26"/>
              </w:rPr>
            </w:pPr>
            <w:r w:rsidRPr="00116B4A">
              <w:rPr>
                <w:color w:val="000000"/>
                <w:sz w:val="26"/>
                <w:szCs w:val="26"/>
              </w:rPr>
              <w:t>0,0</w:t>
            </w:r>
          </w:p>
        </w:tc>
      </w:tr>
      <w:tr w:rsidR="00E472BE" w:rsidRPr="00116B4A" w:rsidTr="0049101E">
        <w:trPr>
          <w:trHeight w:val="360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472BE" w:rsidRPr="00116B4A" w:rsidRDefault="00E472BE" w:rsidP="00116B4A">
            <w:pPr>
              <w:rPr>
                <w:sz w:val="26"/>
                <w:szCs w:val="26"/>
              </w:rPr>
            </w:pPr>
            <w:r w:rsidRPr="00116B4A">
              <w:rPr>
                <w:sz w:val="26"/>
                <w:szCs w:val="26"/>
              </w:rPr>
              <w:t>Инициативные платежи, зачисляемые в бюджеты сельских поселений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72BE" w:rsidRPr="00116B4A" w:rsidRDefault="00E472BE" w:rsidP="00116B4A">
            <w:pPr>
              <w:jc w:val="right"/>
              <w:rPr>
                <w:color w:val="000000"/>
                <w:sz w:val="26"/>
                <w:szCs w:val="26"/>
              </w:rPr>
            </w:pPr>
            <w:r w:rsidRPr="00116B4A">
              <w:rPr>
                <w:color w:val="000000"/>
                <w:sz w:val="26"/>
                <w:szCs w:val="26"/>
              </w:rPr>
              <w:t>68,2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72BE" w:rsidRPr="00116B4A" w:rsidRDefault="00E472BE" w:rsidP="00116B4A">
            <w:pPr>
              <w:jc w:val="right"/>
              <w:rPr>
                <w:color w:val="000000"/>
                <w:sz w:val="26"/>
                <w:szCs w:val="26"/>
              </w:rPr>
            </w:pPr>
            <w:r w:rsidRPr="00116B4A">
              <w:rPr>
                <w:color w:val="000000"/>
                <w:sz w:val="26"/>
                <w:szCs w:val="26"/>
              </w:rPr>
              <w:t>68,23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72BE" w:rsidRPr="00116B4A" w:rsidRDefault="00E472BE" w:rsidP="00116B4A">
            <w:pPr>
              <w:jc w:val="right"/>
              <w:rPr>
                <w:color w:val="000000"/>
                <w:sz w:val="26"/>
                <w:szCs w:val="26"/>
              </w:rPr>
            </w:pPr>
            <w:r w:rsidRPr="00116B4A">
              <w:rPr>
                <w:color w:val="000000"/>
                <w:sz w:val="26"/>
                <w:szCs w:val="26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72BE" w:rsidRPr="00116B4A" w:rsidRDefault="00E472BE" w:rsidP="00116B4A">
            <w:pPr>
              <w:jc w:val="right"/>
              <w:rPr>
                <w:color w:val="000000"/>
                <w:sz w:val="26"/>
                <w:szCs w:val="26"/>
              </w:rPr>
            </w:pPr>
            <w:r w:rsidRPr="00116B4A">
              <w:rPr>
                <w:color w:val="000000"/>
                <w:sz w:val="26"/>
                <w:szCs w:val="26"/>
              </w:rPr>
              <w:t>68,23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72BE" w:rsidRPr="00116B4A" w:rsidRDefault="00E472BE" w:rsidP="00116B4A">
            <w:pPr>
              <w:jc w:val="right"/>
              <w:rPr>
                <w:color w:val="000000"/>
                <w:sz w:val="26"/>
                <w:szCs w:val="26"/>
              </w:rPr>
            </w:pPr>
            <w:r w:rsidRPr="00116B4A">
              <w:rPr>
                <w:color w:val="000000"/>
                <w:sz w:val="26"/>
                <w:szCs w:val="26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72BE" w:rsidRPr="00116B4A" w:rsidRDefault="00E472BE" w:rsidP="00116B4A">
            <w:pPr>
              <w:jc w:val="right"/>
              <w:rPr>
                <w:color w:val="000000"/>
                <w:sz w:val="26"/>
                <w:szCs w:val="26"/>
              </w:rPr>
            </w:pPr>
            <w:r w:rsidRPr="00116B4A">
              <w:rPr>
                <w:color w:val="000000"/>
                <w:sz w:val="26"/>
                <w:szCs w:val="26"/>
              </w:rPr>
              <w:t>100,0</w:t>
            </w:r>
          </w:p>
        </w:tc>
      </w:tr>
      <w:tr w:rsidR="00E472BE" w:rsidRPr="00116B4A" w:rsidTr="0049101E">
        <w:trPr>
          <w:trHeight w:val="552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72BE" w:rsidRPr="00116B4A" w:rsidRDefault="00E472BE" w:rsidP="00116B4A">
            <w:pPr>
              <w:rPr>
                <w:b/>
                <w:bCs/>
                <w:sz w:val="26"/>
                <w:szCs w:val="26"/>
              </w:rPr>
            </w:pPr>
            <w:r w:rsidRPr="00116B4A">
              <w:rPr>
                <w:b/>
                <w:bCs/>
                <w:sz w:val="26"/>
                <w:szCs w:val="26"/>
              </w:rPr>
              <w:t>Безвозмездные поступления от других бюджетов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72BE" w:rsidRPr="00116B4A" w:rsidRDefault="00E472BE" w:rsidP="00116B4A">
            <w:pPr>
              <w:jc w:val="right"/>
              <w:rPr>
                <w:b/>
                <w:bCs/>
                <w:color w:val="000000"/>
                <w:sz w:val="26"/>
                <w:szCs w:val="26"/>
              </w:rPr>
            </w:pPr>
            <w:r w:rsidRPr="00116B4A">
              <w:rPr>
                <w:b/>
                <w:bCs/>
                <w:color w:val="000000"/>
                <w:sz w:val="26"/>
                <w:szCs w:val="26"/>
              </w:rPr>
              <w:t>9692,50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72BE" w:rsidRPr="00116B4A" w:rsidRDefault="00E472BE" w:rsidP="00116B4A">
            <w:pPr>
              <w:jc w:val="right"/>
              <w:rPr>
                <w:b/>
                <w:bCs/>
                <w:color w:val="000000"/>
                <w:sz w:val="26"/>
                <w:szCs w:val="26"/>
              </w:rPr>
            </w:pPr>
            <w:r w:rsidRPr="00116B4A">
              <w:rPr>
                <w:b/>
                <w:bCs/>
                <w:color w:val="000000"/>
                <w:sz w:val="26"/>
                <w:szCs w:val="26"/>
              </w:rPr>
              <w:t>11849,54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72BE" w:rsidRPr="00116B4A" w:rsidRDefault="00E472BE" w:rsidP="00116B4A">
            <w:pPr>
              <w:jc w:val="right"/>
              <w:rPr>
                <w:color w:val="000000"/>
                <w:sz w:val="26"/>
                <w:szCs w:val="26"/>
              </w:rPr>
            </w:pPr>
            <w:r w:rsidRPr="00116B4A">
              <w:rPr>
                <w:color w:val="000000"/>
                <w:sz w:val="26"/>
                <w:szCs w:val="26"/>
              </w:rPr>
              <w:t>2157,0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72BE" w:rsidRPr="00116B4A" w:rsidRDefault="00E472BE" w:rsidP="00116B4A">
            <w:pPr>
              <w:jc w:val="right"/>
              <w:rPr>
                <w:b/>
                <w:bCs/>
                <w:color w:val="000000"/>
                <w:sz w:val="26"/>
                <w:szCs w:val="26"/>
              </w:rPr>
            </w:pPr>
            <w:r w:rsidRPr="00116B4A">
              <w:rPr>
                <w:b/>
                <w:bCs/>
                <w:color w:val="000000"/>
                <w:sz w:val="26"/>
                <w:szCs w:val="26"/>
              </w:rPr>
              <w:t>11849,54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72BE" w:rsidRPr="00116B4A" w:rsidRDefault="00E472BE" w:rsidP="00116B4A">
            <w:pPr>
              <w:jc w:val="right"/>
              <w:rPr>
                <w:b/>
                <w:bCs/>
                <w:color w:val="000000"/>
                <w:sz w:val="26"/>
                <w:szCs w:val="26"/>
              </w:rPr>
            </w:pPr>
            <w:r w:rsidRPr="00116B4A">
              <w:rPr>
                <w:b/>
                <w:bCs/>
                <w:color w:val="000000"/>
                <w:sz w:val="26"/>
                <w:szCs w:val="26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72BE" w:rsidRPr="00116B4A" w:rsidRDefault="00E472BE" w:rsidP="00116B4A">
            <w:pPr>
              <w:jc w:val="right"/>
              <w:rPr>
                <w:color w:val="000000"/>
                <w:sz w:val="26"/>
                <w:szCs w:val="26"/>
              </w:rPr>
            </w:pPr>
            <w:r w:rsidRPr="00116B4A">
              <w:rPr>
                <w:color w:val="000000"/>
                <w:sz w:val="26"/>
                <w:szCs w:val="26"/>
              </w:rPr>
              <w:t>100,0</w:t>
            </w:r>
          </w:p>
        </w:tc>
      </w:tr>
      <w:tr w:rsidR="00E472BE" w:rsidRPr="00116B4A" w:rsidTr="0049101E">
        <w:trPr>
          <w:trHeight w:val="270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72BE" w:rsidRPr="00116B4A" w:rsidRDefault="00E472BE" w:rsidP="00116B4A">
            <w:pPr>
              <w:rPr>
                <w:sz w:val="26"/>
                <w:szCs w:val="26"/>
              </w:rPr>
            </w:pPr>
            <w:r w:rsidRPr="00116B4A">
              <w:rPr>
                <w:sz w:val="26"/>
                <w:szCs w:val="26"/>
              </w:rPr>
              <w:t>Дотации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72BE" w:rsidRPr="00116B4A" w:rsidRDefault="00E472BE" w:rsidP="00116B4A">
            <w:pPr>
              <w:jc w:val="right"/>
              <w:rPr>
                <w:sz w:val="26"/>
                <w:szCs w:val="26"/>
              </w:rPr>
            </w:pPr>
            <w:r w:rsidRPr="00116B4A">
              <w:rPr>
                <w:sz w:val="26"/>
                <w:szCs w:val="26"/>
              </w:rPr>
              <w:t>4 359,2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72BE" w:rsidRPr="00116B4A" w:rsidRDefault="00E472BE" w:rsidP="00116B4A">
            <w:pPr>
              <w:jc w:val="right"/>
              <w:rPr>
                <w:color w:val="000000"/>
                <w:sz w:val="26"/>
                <w:szCs w:val="26"/>
              </w:rPr>
            </w:pPr>
            <w:r w:rsidRPr="00116B4A">
              <w:rPr>
                <w:color w:val="000000"/>
                <w:sz w:val="26"/>
                <w:szCs w:val="26"/>
              </w:rPr>
              <w:t>4359,2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72BE" w:rsidRPr="00116B4A" w:rsidRDefault="00E472BE" w:rsidP="00116B4A">
            <w:pPr>
              <w:jc w:val="right"/>
              <w:rPr>
                <w:color w:val="000000"/>
                <w:sz w:val="26"/>
                <w:szCs w:val="26"/>
              </w:rPr>
            </w:pPr>
            <w:r w:rsidRPr="00116B4A">
              <w:rPr>
                <w:color w:val="000000"/>
                <w:sz w:val="26"/>
                <w:szCs w:val="26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72BE" w:rsidRPr="00116B4A" w:rsidRDefault="00E472BE" w:rsidP="00116B4A">
            <w:pPr>
              <w:jc w:val="right"/>
              <w:rPr>
                <w:color w:val="000000"/>
                <w:sz w:val="26"/>
                <w:szCs w:val="26"/>
              </w:rPr>
            </w:pPr>
            <w:r w:rsidRPr="00116B4A">
              <w:rPr>
                <w:color w:val="000000"/>
                <w:sz w:val="26"/>
                <w:szCs w:val="26"/>
              </w:rPr>
              <w:t>4359,20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72BE" w:rsidRPr="00116B4A" w:rsidRDefault="00E472BE" w:rsidP="00116B4A">
            <w:pPr>
              <w:jc w:val="right"/>
              <w:rPr>
                <w:color w:val="000000"/>
                <w:sz w:val="26"/>
                <w:szCs w:val="26"/>
              </w:rPr>
            </w:pPr>
            <w:r w:rsidRPr="00116B4A">
              <w:rPr>
                <w:color w:val="000000"/>
                <w:sz w:val="26"/>
                <w:szCs w:val="26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72BE" w:rsidRPr="00116B4A" w:rsidRDefault="00E472BE" w:rsidP="00116B4A">
            <w:pPr>
              <w:jc w:val="right"/>
              <w:rPr>
                <w:color w:val="000000"/>
                <w:sz w:val="26"/>
                <w:szCs w:val="26"/>
              </w:rPr>
            </w:pPr>
            <w:r w:rsidRPr="00116B4A">
              <w:rPr>
                <w:color w:val="000000"/>
                <w:sz w:val="26"/>
                <w:szCs w:val="26"/>
              </w:rPr>
              <w:t>100,0</w:t>
            </w:r>
          </w:p>
        </w:tc>
      </w:tr>
      <w:tr w:rsidR="00E472BE" w:rsidRPr="00116B4A" w:rsidTr="0049101E">
        <w:trPr>
          <w:trHeight w:val="270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72BE" w:rsidRPr="00116B4A" w:rsidRDefault="00E472BE" w:rsidP="00116B4A">
            <w:pPr>
              <w:rPr>
                <w:sz w:val="26"/>
                <w:szCs w:val="26"/>
              </w:rPr>
            </w:pPr>
            <w:r w:rsidRPr="00116B4A">
              <w:rPr>
                <w:sz w:val="26"/>
                <w:szCs w:val="26"/>
              </w:rPr>
              <w:t>Субсидии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72BE" w:rsidRPr="00116B4A" w:rsidRDefault="00E472BE" w:rsidP="00116B4A">
            <w:pPr>
              <w:jc w:val="right"/>
              <w:rPr>
                <w:color w:val="000000"/>
                <w:sz w:val="26"/>
                <w:szCs w:val="26"/>
              </w:rPr>
            </w:pPr>
            <w:r w:rsidRPr="00116B4A">
              <w:rPr>
                <w:color w:val="000000"/>
                <w:sz w:val="26"/>
                <w:szCs w:val="26"/>
              </w:rPr>
              <w:t>678,9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72BE" w:rsidRPr="00116B4A" w:rsidRDefault="00E472BE" w:rsidP="00116B4A">
            <w:pPr>
              <w:jc w:val="right"/>
              <w:rPr>
                <w:color w:val="000000"/>
                <w:sz w:val="26"/>
                <w:szCs w:val="26"/>
              </w:rPr>
            </w:pPr>
            <w:r w:rsidRPr="00116B4A">
              <w:rPr>
                <w:color w:val="000000"/>
                <w:sz w:val="26"/>
                <w:szCs w:val="26"/>
              </w:rPr>
              <w:t>1041,50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72BE" w:rsidRPr="00116B4A" w:rsidRDefault="00E472BE" w:rsidP="00116B4A">
            <w:pPr>
              <w:jc w:val="right"/>
              <w:rPr>
                <w:color w:val="000000"/>
                <w:sz w:val="26"/>
                <w:szCs w:val="26"/>
              </w:rPr>
            </w:pPr>
            <w:r w:rsidRPr="00116B4A">
              <w:rPr>
                <w:color w:val="000000"/>
                <w:sz w:val="26"/>
                <w:szCs w:val="26"/>
              </w:rPr>
              <w:t>362,6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72BE" w:rsidRPr="00116B4A" w:rsidRDefault="00E472BE" w:rsidP="00116B4A">
            <w:pPr>
              <w:jc w:val="right"/>
              <w:rPr>
                <w:color w:val="000000"/>
                <w:sz w:val="26"/>
                <w:szCs w:val="26"/>
              </w:rPr>
            </w:pPr>
            <w:r w:rsidRPr="00116B4A">
              <w:rPr>
                <w:color w:val="000000"/>
                <w:sz w:val="26"/>
                <w:szCs w:val="26"/>
              </w:rPr>
              <w:t>1041,50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72BE" w:rsidRPr="00116B4A" w:rsidRDefault="00E472BE" w:rsidP="00116B4A">
            <w:pPr>
              <w:jc w:val="right"/>
              <w:rPr>
                <w:color w:val="000000"/>
                <w:sz w:val="26"/>
                <w:szCs w:val="26"/>
              </w:rPr>
            </w:pPr>
            <w:r w:rsidRPr="00116B4A">
              <w:rPr>
                <w:color w:val="000000"/>
                <w:sz w:val="26"/>
                <w:szCs w:val="26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72BE" w:rsidRPr="00116B4A" w:rsidRDefault="00E472BE" w:rsidP="00116B4A">
            <w:pPr>
              <w:jc w:val="right"/>
              <w:rPr>
                <w:color w:val="000000"/>
                <w:sz w:val="26"/>
                <w:szCs w:val="26"/>
              </w:rPr>
            </w:pPr>
            <w:r w:rsidRPr="00116B4A">
              <w:rPr>
                <w:color w:val="000000"/>
                <w:sz w:val="26"/>
                <w:szCs w:val="26"/>
              </w:rPr>
              <w:t>100,0</w:t>
            </w:r>
          </w:p>
        </w:tc>
      </w:tr>
      <w:tr w:rsidR="00E472BE" w:rsidRPr="00116B4A" w:rsidTr="0049101E">
        <w:trPr>
          <w:trHeight w:val="285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72BE" w:rsidRPr="00116B4A" w:rsidRDefault="00E472BE" w:rsidP="00116B4A">
            <w:pPr>
              <w:rPr>
                <w:sz w:val="26"/>
                <w:szCs w:val="26"/>
              </w:rPr>
            </w:pPr>
            <w:r w:rsidRPr="00116B4A">
              <w:rPr>
                <w:sz w:val="26"/>
                <w:szCs w:val="26"/>
              </w:rPr>
              <w:t>Субвенции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72BE" w:rsidRPr="00116B4A" w:rsidRDefault="00E472BE" w:rsidP="00116B4A">
            <w:pPr>
              <w:jc w:val="right"/>
              <w:rPr>
                <w:color w:val="000000"/>
                <w:sz w:val="26"/>
                <w:szCs w:val="26"/>
              </w:rPr>
            </w:pPr>
            <w:r w:rsidRPr="00116B4A">
              <w:rPr>
                <w:color w:val="000000"/>
                <w:sz w:val="26"/>
                <w:szCs w:val="26"/>
              </w:rPr>
              <w:t>152,6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72BE" w:rsidRPr="00116B4A" w:rsidRDefault="00E472BE" w:rsidP="00116B4A">
            <w:pPr>
              <w:jc w:val="right"/>
              <w:rPr>
                <w:color w:val="000000"/>
                <w:sz w:val="26"/>
                <w:szCs w:val="26"/>
              </w:rPr>
            </w:pPr>
            <w:r w:rsidRPr="00116B4A">
              <w:rPr>
                <w:color w:val="000000"/>
                <w:sz w:val="26"/>
                <w:szCs w:val="26"/>
              </w:rPr>
              <w:t>154,20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72BE" w:rsidRPr="00116B4A" w:rsidRDefault="00E472BE" w:rsidP="00116B4A">
            <w:pPr>
              <w:jc w:val="right"/>
              <w:rPr>
                <w:color w:val="000000"/>
                <w:sz w:val="26"/>
                <w:szCs w:val="26"/>
              </w:rPr>
            </w:pPr>
            <w:r w:rsidRPr="00116B4A">
              <w:rPr>
                <w:color w:val="000000"/>
                <w:sz w:val="26"/>
                <w:szCs w:val="26"/>
              </w:rPr>
              <w:t>1,6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72BE" w:rsidRPr="00116B4A" w:rsidRDefault="00E472BE" w:rsidP="00116B4A">
            <w:pPr>
              <w:jc w:val="right"/>
              <w:rPr>
                <w:color w:val="000000"/>
                <w:sz w:val="26"/>
                <w:szCs w:val="26"/>
              </w:rPr>
            </w:pPr>
            <w:r w:rsidRPr="00116B4A">
              <w:rPr>
                <w:color w:val="000000"/>
                <w:sz w:val="26"/>
                <w:szCs w:val="26"/>
              </w:rPr>
              <w:t>154,20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72BE" w:rsidRPr="00116B4A" w:rsidRDefault="00E472BE" w:rsidP="00116B4A">
            <w:pPr>
              <w:jc w:val="right"/>
              <w:rPr>
                <w:color w:val="000000"/>
                <w:sz w:val="26"/>
                <w:szCs w:val="26"/>
              </w:rPr>
            </w:pPr>
            <w:r w:rsidRPr="00116B4A">
              <w:rPr>
                <w:color w:val="000000"/>
                <w:sz w:val="26"/>
                <w:szCs w:val="26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72BE" w:rsidRPr="00116B4A" w:rsidRDefault="00E472BE" w:rsidP="00116B4A">
            <w:pPr>
              <w:jc w:val="right"/>
              <w:rPr>
                <w:color w:val="000000"/>
                <w:sz w:val="26"/>
                <w:szCs w:val="26"/>
              </w:rPr>
            </w:pPr>
            <w:r w:rsidRPr="00116B4A">
              <w:rPr>
                <w:color w:val="000000"/>
                <w:sz w:val="26"/>
                <w:szCs w:val="26"/>
              </w:rPr>
              <w:t>100,0</w:t>
            </w:r>
          </w:p>
        </w:tc>
      </w:tr>
      <w:tr w:rsidR="00E472BE" w:rsidRPr="00116B4A" w:rsidTr="0049101E">
        <w:trPr>
          <w:trHeight w:val="300"/>
        </w:trPr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472BE" w:rsidRPr="00116B4A" w:rsidRDefault="00E472BE" w:rsidP="00116B4A">
            <w:pPr>
              <w:rPr>
                <w:sz w:val="26"/>
                <w:szCs w:val="26"/>
              </w:rPr>
            </w:pPr>
            <w:r w:rsidRPr="00116B4A">
              <w:rPr>
                <w:sz w:val="26"/>
                <w:szCs w:val="26"/>
              </w:rPr>
              <w:t>Иные межбюджетные трансферты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72BE" w:rsidRPr="00116B4A" w:rsidRDefault="00E472BE" w:rsidP="00116B4A">
            <w:pPr>
              <w:jc w:val="right"/>
              <w:rPr>
                <w:color w:val="000000"/>
                <w:sz w:val="26"/>
                <w:szCs w:val="26"/>
              </w:rPr>
            </w:pPr>
            <w:r w:rsidRPr="00116B4A">
              <w:rPr>
                <w:color w:val="000000"/>
                <w:sz w:val="26"/>
                <w:szCs w:val="26"/>
              </w:rPr>
              <w:t>4501,8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72BE" w:rsidRPr="00116B4A" w:rsidRDefault="00E472BE" w:rsidP="00116B4A">
            <w:pPr>
              <w:jc w:val="right"/>
              <w:rPr>
                <w:color w:val="000000"/>
                <w:sz w:val="26"/>
                <w:szCs w:val="26"/>
              </w:rPr>
            </w:pPr>
            <w:r w:rsidRPr="00116B4A">
              <w:rPr>
                <w:color w:val="000000"/>
                <w:sz w:val="26"/>
                <w:szCs w:val="26"/>
              </w:rPr>
              <w:t>6294,64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72BE" w:rsidRPr="00116B4A" w:rsidRDefault="00E472BE" w:rsidP="00116B4A">
            <w:pPr>
              <w:jc w:val="right"/>
              <w:rPr>
                <w:color w:val="000000"/>
                <w:sz w:val="26"/>
                <w:szCs w:val="26"/>
              </w:rPr>
            </w:pPr>
            <w:r w:rsidRPr="00116B4A">
              <w:rPr>
                <w:color w:val="000000"/>
                <w:sz w:val="26"/>
                <w:szCs w:val="26"/>
              </w:rPr>
              <w:t>1792,8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72BE" w:rsidRPr="00116B4A" w:rsidRDefault="00E472BE" w:rsidP="00116B4A">
            <w:pPr>
              <w:jc w:val="right"/>
              <w:rPr>
                <w:color w:val="000000"/>
                <w:sz w:val="26"/>
                <w:szCs w:val="26"/>
              </w:rPr>
            </w:pPr>
            <w:r w:rsidRPr="00116B4A">
              <w:rPr>
                <w:color w:val="000000"/>
                <w:sz w:val="26"/>
                <w:szCs w:val="26"/>
              </w:rPr>
              <w:t>6294,64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72BE" w:rsidRPr="00116B4A" w:rsidRDefault="00E472BE" w:rsidP="00116B4A">
            <w:pPr>
              <w:jc w:val="right"/>
              <w:rPr>
                <w:color w:val="000000"/>
                <w:sz w:val="26"/>
                <w:szCs w:val="26"/>
              </w:rPr>
            </w:pPr>
            <w:r w:rsidRPr="00116B4A">
              <w:rPr>
                <w:color w:val="000000"/>
                <w:sz w:val="26"/>
                <w:szCs w:val="26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72BE" w:rsidRPr="00116B4A" w:rsidRDefault="00E472BE" w:rsidP="00116B4A">
            <w:pPr>
              <w:jc w:val="right"/>
              <w:rPr>
                <w:color w:val="000000"/>
                <w:sz w:val="26"/>
                <w:szCs w:val="26"/>
              </w:rPr>
            </w:pPr>
            <w:r w:rsidRPr="00116B4A">
              <w:rPr>
                <w:color w:val="000000"/>
                <w:sz w:val="26"/>
                <w:szCs w:val="26"/>
              </w:rPr>
              <w:t>100,0</w:t>
            </w:r>
          </w:p>
        </w:tc>
      </w:tr>
      <w:tr w:rsidR="00E472BE" w:rsidRPr="00116B4A" w:rsidTr="0049101E">
        <w:trPr>
          <w:trHeight w:val="383"/>
        </w:trPr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472BE" w:rsidRPr="00116B4A" w:rsidRDefault="00E472BE" w:rsidP="00116B4A">
            <w:pPr>
              <w:rPr>
                <w:b/>
                <w:bCs/>
                <w:sz w:val="26"/>
                <w:szCs w:val="26"/>
              </w:rPr>
            </w:pPr>
            <w:r w:rsidRPr="00116B4A">
              <w:rPr>
                <w:b/>
                <w:bCs/>
                <w:sz w:val="26"/>
                <w:szCs w:val="26"/>
              </w:rPr>
              <w:t>ВСЕГО ДОХОДОВ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72BE" w:rsidRPr="00116B4A" w:rsidRDefault="00E472BE" w:rsidP="00116B4A">
            <w:pPr>
              <w:jc w:val="right"/>
              <w:rPr>
                <w:b/>
                <w:bCs/>
                <w:color w:val="000000"/>
                <w:sz w:val="26"/>
                <w:szCs w:val="26"/>
              </w:rPr>
            </w:pPr>
            <w:r w:rsidRPr="00116B4A">
              <w:rPr>
                <w:b/>
                <w:bCs/>
                <w:color w:val="000000"/>
                <w:sz w:val="26"/>
                <w:szCs w:val="26"/>
              </w:rPr>
              <w:t>12597,80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72BE" w:rsidRPr="00116B4A" w:rsidRDefault="00E472BE" w:rsidP="00116B4A">
            <w:pPr>
              <w:jc w:val="right"/>
              <w:rPr>
                <w:b/>
                <w:bCs/>
                <w:color w:val="000000"/>
                <w:sz w:val="26"/>
                <w:szCs w:val="26"/>
              </w:rPr>
            </w:pPr>
            <w:r w:rsidRPr="00116B4A">
              <w:rPr>
                <w:b/>
                <w:bCs/>
                <w:color w:val="000000"/>
                <w:sz w:val="26"/>
                <w:szCs w:val="26"/>
              </w:rPr>
              <w:t>15148,67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72BE" w:rsidRPr="00116B4A" w:rsidRDefault="00E472BE" w:rsidP="00116B4A">
            <w:pPr>
              <w:jc w:val="right"/>
              <w:rPr>
                <w:b/>
                <w:bCs/>
                <w:color w:val="000000"/>
                <w:sz w:val="26"/>
                <w:szCs w:val="26"/>
              </w:rPr>
            </w:pPr>
            <w:r w:rsidRPr="00116B4A">
              <w:rPr>
                <w:b/>
                <w:bCs/>
                <w:color w:val="000000"/>
                <w:sz w:val="26"/>
                <w:szCs w:val="26"/>
              </w:rPr>
              <w:t>2550,9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72BE" w:rsidRPr="00116B4A" w:rsidRDefault="00E472BE" w:rsidP="00116B4A">
            <w:pPr>
              <w:jc w:val="right"/>
              <w:rPr>
                <w:b/>
                <w:bCs/>
                <w:color w:val="000000"/>
                <w:sz w:val="26"/>
                <w:szCs w:val="26"/>
              </w:rPr>
            </w:pPr>
            <w:r w:rsidRPr="00116B4A">
              <w:rPr>
                <w:b/>
                <w:bCs/>
                <w:color w:val="000000"/>
                <w:sz w:val="26"/>
                <w:szCs w:val="26"/>
              </w:rPr>
              <w:t>15251,06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72BE" w:rsidRPr="00116B4A" w:rsidRDefault="00E472BE" w:rsidP="00116B4A">
            <w:pPr>
              <w:jc w:val="right"/>
              <w:rPr>
                <w:b/>
                <w:bCs/>
                <w:color w:val="000000"/>
                <w:sz w:val="26"/>
                <w:szCs w:val="26"/>
              </w:rPr>
            </w:pPr>
            <w:r w:rsidRPr="00116B4A">
              <w:rPr>
                <w:b/>
                <w:bCs/>
                <w:color w:val="000000"/>
                <w:sz w:val="26"/>
                <w:szCs w:val="26"/>
              </w:rPr>
              <w:t>102,4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72BE" w:rsidRPr="00116B4A" w:rsidRDefault="00E472BE" w:rsidP="00116B4A">
            <w:pPr>
              <w:jc w:val="right"/>
              <w:rPr>
                <w:color w:val="000000"/>
                <w:sz w:val="26"/>
                <w:szCs w:val="26"/>
              </w:rPr>
            </w:pPr>
            <w:r w:rsidRPr="00116B4A">
              <w:rPr>
                <w:color w:val="000000"/>
                <w:sz w:val="26"/>
                <w:szCs w:val="26"/>
              </w:rPr>
              <w:t>100,7</w:t>
            </w:r>
          </w:p>
        </w:tc>
      </w:tr>
      <w:tr w:rsidR="00E472BE" w:rsidRPr="00116B4A" w:rsidTr="0049101E">
        <w:trPr>
          <w:trHeight w:val="383"/>
        </w:trPr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472BE" w:rsidRPr="00116B4A" w:rsidRDefault="00E472BE" w:rsidP="00116B4A">
            <w:pPr>
              <w:rPr>
                <w:b/>
                <w:bCs/>
                <w:sz w:val="26"/>
                <w:szCs w:val="26"/>
              </w:rPr>
            </w:pPr>
            <w:r w:rsidRPr="00116B4A">
              <w:rPr>
                <w:b/>
                <w:bCs/>
                <w:sz w:val="26"/>
                <w:szCs w:val="26"/>
              </w:rPr>
              <w:t xml:space="preserve">Собственные доходы 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72BE" w:rsidRPr="00116B4A" w:rsidRDefault="00E472BE" w:rsidP="00116B4A">
            <w:pPr>
              <w:jc w:val="right"/>
              <w:rPr>
                <w:b/>
                <w:bCs/>
                <w:color w:val="000000"/>
                <w:sz w:val="26"/>
                <w:szCs w:val="26"/>
              </w:rPr>
            </w:pPr>
            <w:r w:rsidRPr="00116B4A">
              <w:rPr>
                <w:b/>
                <w:bCs/>
                <w:color w:val="000000"/>
                <w:sz w:val="26"/>
                <w:szCs w:val="26"/>
              </w:rPr>
              <w:t>2905,3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72BE" w:rsidRPr="00116B4A" w:rsidRDefault="00E472BE" w:rsidP="00116B4A">
            <w:pPr>
              <w:jc w:val="right"/>
              <w:rPr>
                <w:b/>
                <w:bCs/>
                <w:color w:val="000000"/>
                <w:sz w:val="26"/>
                <w:szCs w:val="26"/>
              </w:rPr>
            </w:pPr>
            <w:r w:rsidRPr="00116B4A">
              <w:rPr>
                <w:b/>
                <w:bCs/>
                <w:color w:val="000000"/>
                <w:sz w:val="26"/>
                <w:szCs w:val="26"/>
              </w:rPr>
              <w:t>3299,13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72BE" w:rsidRPr="00116B4A" w:rsidRDefault="00E472BE" w:rsidP="00116B4A">
            <w:pPr>
              <w:jc w:val="right"/>
              <w:rPr>
                <w:b/>
                <w:bCs/>
                <w:color w:val="000000"/>
                <w:sz w:val="26"/>
                <w:szCs w:val="26"/>
              </w:rPr>
            </w:pPr>
            <w:r w:rsidRPr="00116B4A">
              <w:rPr>
                <w:b/>
                <w:bCs/>
                <w:color w:val="000000"/>
                <w:sz w:val="26"/>
                <w:szCs w:val="26"/>
              </w:rPr>
              <w:t>393,8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72BE" w:rsidRPr="00116B4A" w:rsidRDefault="00E472BE" w:rsidP="00116B4A">
            <w:pPr>
              <w:jc w:val="right"/>
              <w:rPr>
                <w:b/>
                <w:bCs/>
                <w:color w:val="000000"/>
                <w:sz w:val="26"/>
                <w:szCs w:val="26"/>
              </w:rPr>
            </w:pPr>
            <w:r w:rsidRPr="00116B4A">
              <w:rPr>
                <w:b/>
                <w:bCs/>
                <w:color w:val="000000"/>
                <w:sz w:val="26"/>
                <w:szCs w:val="26"/>
              </w:rPr>
              <w:t>3401,52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72BE" w:rsidRPr="00116B4A" w:rsidRDefault="00E472BE" w:rsidP="00116B4A">
            <w:pPr>
              <w:jc w:val="right"/>
              <w:rPr>
                <w:b/>
                <w:bCs/>
                <w:color w:val="000000"/>
                <w:sz w:val="26"/>
                <w:szCs w:val="26"/>
              </w:rPr>
            </w:pPr>
            <w:r w:rsidRPr="00116B4A">
              <w:rPr>
                <w:b/>
                <w:bCs/>
                <w:color w:val="000000"/>
                <w:sz w:val="26"/>
                <w:szCs w:val="26"/>
              </w:rPr>
              <w:t>102,4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72BE" w:rsidRPr="00116B4A" w:rsidRDefault="00E472BE" w:rsidP="00116B4A">
            <w:pPr>
              <w:jc w:val="right"/>
              <w:rPr>
                <w:color w:val="000000"/>
                <w:sz w:val="26"/>
                <w:szCs w:val="26"/>
              </w:rPr>
            </w:pPr>
            <w:r w:rsidRPr="00116B4A">
              <w:rPr>
                <w:color w:val="000000"/>
                <w:sz w:val="26"/>
                <w:szCs w:val="26"/>
              </w:rPr>
              <w:t>103,1</w:t>
            </w:r>
          </w:p>
        </w:tc>
      </w:tr>
    </w:tbl>
    <w:p w:rsidR="00E472BE" w:rsidRPr="00116B4A" w:rsidRDefault="00E472BE" w:rsidP="00E472BE">
      <w:pPr>
        <w:shd w:val="clear" w:color="auto" w:fill="FFFFFF"/>
        <w:spacing w:line="326" w:lineRule="exact"/>
        <w:ind w:left="120" w:firstLine="589"/>
        <w:jc w:val="both"/>
        <w:rPr>
          <w:b/>
          <w:color w:val="000000"/>
          <w:spacing w:val="-2"/>
          <w:sz w:val="28"/>
          <w:szCs w:val="28"/>
        </w:rPr>
      </w:pPr>
    </w:p>
    <w:p w:rsidR="00E472BE" w:rsidRPr="00116B4A" w:rsidRDefault="00E472BE" w:rsidP="00E472BE">
      <w:pPr>
        <w:shd w:val="clear" w:color="auto" w:fill="FFFFFF"/>
        <w:spacing w:line="326" w:lineRule="exact"/>
        <w:ind w:left="120" w:firstLine="589"/>
        <w:jc w:val="both"/>
        <w:rPr>
          <w:color w:val="000000"/>
          <w:spacing w:val="-2"/>
          <w:sz w:val="28"/>
          <w:szCs w:val="28"/>
        </w:rPr>
      </w:pPr>
      <w:r w:rsidRPr="00116B4A">
        <w:rPr>
          <w:b/>
          <w:color w:val="000000"/>
          <w:spacing w:val="-2"/>
          <w:sz w:val="28"/>
          <w:szCs w:val="28"/>
        </w:rPr>
        <w:t>Налоговые доходы</w:t>
      </w:r>
      <w:r w:rsidRPr="00116B4A">
        <w:rPr>
          <w:color w:val="000000"/>
          <w:spacing w:val="-2"/>
          <w:sz w:val="28"/>
          <w:szCs w:val="28"/>
        </w:rPr>
        <w:t xml:space="preserve"> исполнены в объёме  2864,92 тыс. руб., что составляет 103,1 % от плановых назначений. Удельный вес в составе собственных доходов составил 84,22%.</w:t>
      </w:r>
    </w:p>
    <w:p w:rsidR="00E472BE" w:rsidRPr="00116B4A" w:rsidRDefault="00E472BE" w:rsidP="00E472BE">
      <w:pPr>
        <w:shd w:val="clear" w:color="auto" w:fill="FFFFFF"/>
        <w:spacing w:line="326" w:lineRule="exact"/>
        <w:ind w:left="120" w:firstLine="589"/>
        <w:jc w:val="both"/>
        <w:rPr>
          <w:color w:val="000000"/>
          <w:spacing w:val="-2"/>
          <w:sz w:val="28"/>
          <w:szCs w:val="28"/>
        </w:rPr>
      </w:pPr>
      <w:r w:rsidRPr="00116B4A">
        <w:rPr>
          <w:color w:val="000000"/>
          <w:spacing w:val="1"/>
          <w:sz w:val="28"/>
          <w:szCs w:val="28"/>
        </w:rPr>
        <w:t xml:space="preserve">Основными источниками поступления </w:t>
      </w:r>
      <w:r w:rsidRPr="00116B4A">
        <w:rPr>
          <w:color w:val="000000"/>
          <w:spacing w:val="-2"/>
          <w:sz w:val="28"/>
          <w:szCs w:val="28"/>
        </w:rPr>
        <w:t xml:space="preserve">налоговых доходов в 2024 году стали: </w:t>
      </w:r>
      <w:r w:rsidRPr="00116B4A">
        <w:rPr>
          <w:color w:val="000000"/>
          <w:sz w:val="28"/>
          <w:szCs w:val="28"/>
        </w:rPr>
        <w:t>земельный налог – 1139,93 тыс</w:t>
      </w:r>
      <w:proofErr w:type="gramStart"/>
      <w:r w:rsidRPr="00116B4A">
        <w:rPr>
          <w:color w:val="000000"/>
          <w:sz w:val="28"/>
          <w:szCs w:val="28"/>
        </w:rPr>
        <w:t>.р</w:t>
      </w:r>
      <w:proofErr w:type="gramEnd"/>
      <w:r w:rsidRPr="00116B4A">
        <w:rPr>
          <w:color w:val="000000"/>
          <w:sz w:val="28"/>
          <w:szCs w:val="28"/>
        </w:rPr>
        <w:t>уб. или 101,7% от утвержденных бюджетных назначений</w:t>
      </w:r>
      <w:r w:rsidRPr="00116B4A">
        <w:rPr>
          <w:color w:val="000000"/>
          <w:spacing w:val="-2"/>
          <w:sz w:val="28"/>
          <w:szCs w:val="28"/>
        </w:rPr>
        <w:t>, доход от акцизов на нефтепродукты, ф</w:t>
      </w:r>
      <w:r w:rsidRPr="00116B4A">
        <w:rPr>
          <w:color w:val="000000"/>
          <w:sz w:val="28"/>
          <w:szCs w:val="28"/>
        </w:rPr>
        <w:t xml:space="preserve">актическое поступление которого составило 715,09тыс. руб., или 103,1% от утверждённых бюджетных назначений, и </w:t>
      </w:r>
      <w:r w:rsidRPr="00116B4A">
        <w:rPr>
          <w:color w:val="000000"/>
          <w:spacing w:val="-2"/>
          <w:sz w:val="28"/>
          <w:szCs w:val="28"/>
        </w:rPr>
        <w:t>налог на доходы физических лиц – 967,58 тыс. руб. или 105,2% от утвержденных назначений.</w:t>
      </w:r>
    </w:p>
    <w:p w:rsidR="00E472BE" w:rsidRPr="00116B4A" w:rsidRDefault="00E472BE" w:rsidP="00E472BE">
      <w:pPr>
        <w:shd w:val="clear" w:color="auto" w:fill="FFFFFF"/>
        <w:spacing w:line="326" w:lineRule="exact"/>
        <w:ind w:left="120" w:firstLine="589"/>
        <w:jc w:val="both"/>
        <w:rPr>
          <w:color w:val="000000"/>
          <w:spacing w:val="-2"/>
          <w:sz w:val="28"/>
          <w:szCs w:val="28"/>
        </w:rPr>
      </w:pPr>
      <w:r w:rsidRPr="00116B4A">
        <w:rPr>
          <w:b/>
          <w:color w:val="000000"/>
          <w:spacing w:val="-2"/>
          <w:sz w:val="28"/>
          <w:szCs w:val="28"/>
        </w:rPr>
        <w:t>Неналоговые доходы</w:t>
      </w:r>
      <w:r w:rsidRPr="00116B4A">
        <w:rPr>
          <w:color w:val="000000"/>
          <w:spacing w:val="-2"/>
          <w:sz w:val="28"/>
          <w:szCs w:val="28"/>
        </w:rPr>
        <w:t xml:space="preserve"> исполнены в объёме 536,6 тыс. руб. или 103,2% к плановым назначениям. Удельный вес раздела в составе собственных доходов  бюджета составил 15,78%. </w:t>
      </w:r>
    </w:p>
    <w:p w:rsidR="00E472BE" w:rsidRPr="00116B4A" w:rsidRDefault="00E472BE" w:rsidP="00E472BE">
      <w:pPr>
        <w:shd w:val="clear" w:color="auto" w:fill="FFFFFF"/>
        <w:spacing w:line="326" w:lineRule="exact"/>
        <w:ind w:left="120" w:firstLine="589"/>
        <w:jc w:val="both"/>
        <w:rPr>
          <w:color w:val="000000"/>
          <w:spacing w:val="-2"/>
          <w:sz w:val="28"/>
          <w:szCs w:val="28"/>
        </w:rPr>
      </w:pPr>
      <w:r w:rsidRPr="00116B4A">
        <w:rPr>
          <w:b/>
          <w:color w:val="000000"/>
          <w:spacing w:val="-2"/>
          <w:sz w:val="28"/>
          <w:szCs w:val="28"/>
        </w:rPr>
        <w:t>Безвозмездные поступления</w:t>
      </w:r>
      <w:r w:rsidRPr="00116B4A">
        <w:rPr>
          <w:color w:val="000000"/>
          <w:spacing w:val="-2"/>
          <w:sz w:val="28"/>
          <w:szCs w:val="28"/>
        </w:rPr>
        <w:t xml:space="preserve"> исполнены в объеме 11849,54 тыс. руб. или 100%. к плановым назначениям. Удельный вес в составе доходов бюджета поселения составил 77,7%.</w:t>
      </w:r>
    </w:p>
    <w:p w:rsidR="00E472BE" w:rsidRPr="00116B4A" w:rsidRDefault="00E472BE" w:rsidP="00E472BE">
      <w:pPr>
        <w:shd w:val="clear" w:color="auto" w:fill="FFFFFF"/>
        <w:spacing w:line="326" w:lineRule="exact"/>
        <w:ind w:right="115" w:firstLine="708"/>
        <w:rPr>
          <w:b/>
          <w:bCs/>
          <w:color w:val="000000"/>
          <w:spacing w:val="-1"/>
          <w:sz w:val="28"/>
          <w:szCs w:val="28"/>
        </w:rPr>
      </w:pPr>
    </w:p>
    <w:p w:rsidR="00E472BE" w:rsidRDefault="00E472BE" w:rsidP="00E472BE">
      <w:pPr>
        <w:shd w:val="clear" w:color="auto" w:fill="FFFFFF"/>
        <w:spacing w:line="326" w:lineRule="exact"/>
        <w:ind w:right="115" w:firstLine="708"/>
        <w:rPr>
          <w:bCs/>
          <w:i/>
          <w:color w:val="000000"/>
          <w:spacing w:val="-1"/>
          <w:sz w:val="28"/>
          <w:szCs w:val="28"/>
        </w:rPr>
      </w:pPr>
      <w:r w:rsidRPr="00116B4A">
        <w:rPr>
          <w:b/>
          <w:bCs/>
          <w:color w:val="000000"/>
          <w:spacing w:val="-1"/>
          <w:sz w:val="28"/>
          <w:szCs w:val="28"/>
        </w:rPr>
        <w:t>Исполнение расходной части бюджета</w:t>
      </w:r>
      <w:r w:rsidRPr="00116B4A">
        <w:rPr>
          <w:bCs/>
          <w:i/>
          <w:color w:val="000000"/>
          <w:spacing w:val="-1"/>
          <w:sz w:val="28"/>
          <w:szCs w:val="28"/>
        </w:rPr>
        <w:t>.</w:t>
      </w:r>
    </w:p>
    <w:p w:rsidR="00116B4A" w:rsidRPr="00116B4A" w:rsidRDefault="00116B4A" w:rsidP="00E472BE">
      <w:pPr>
        <w:shd w:val="clear" w:color="auto" w:fill="FFFFFF"/>
        <w:spacing w:line="326" w:lineRule="exact"/>
        <w:ind w:right="115" w:firstLine="708"/>
        <w:rPr>
          <w:bCs/>
          <w:i/>
          <w:color w:val="000000"/>
          <w:spacing w:val="-1"/>
          <w:sz w:val="28"/>
          <w:szCs w:val="28"/>
        </w:rPr>
      </w:pPr>
    </w:p>
    <w:p w:rsidR="00E472BE" w:rsidRPr="00116B4A" w:rsidRDefault="00E472BE" w:rsidP="00E472BE">
      <w:pPr>
        <w:ind w:firstLine="708"/>
        <w:rPr>
          <w:sz w:val="28"/>
          <w:szCs w:val="28"/>
        </w:rPr>
      </w:pPr>
      <w:r w:rsidRPr="00116B4A">
        <w:rPr>
          <w:sz w:val="28"/>
          <w:szCs w:val="28"/>
        </w:rPr>
        <w:t>Сводная структура расходов бюджета поселения</w:t>
      </w:r>
    </w:p>
    <w:p w:rsidR="00116B4A" w:rsidRDefault="00E472BE" w:rsidP="00E472BE">
      <w:pPr>
        <w:rPr>
          <w:sz w:val="28"/>
          <w:szCs w:val="28"/>
        </w:rPr>
      </w:pPr>
      <w:r w:rsidRPr="00116B4A">
        <w:rPr>
          <w:sz w:val="28"/>
          <w:szCs w:val="28"/>
        </w:rPr>
        <w:t>в разрезе подразделов функциональной классификации расходов</w:t>
      </w:r>
    </w:p>
    <w:p w:rsidR="00116B4A" w:rsidRPr="00116B4A" w:rsidRDefault="00116B4A" w:rsidP="00E472BE">
      <w:pPr>
        <w:rPr>
          <w:sz w:val="28"/>
          <w:szCs w:val="28"/>
        </w:rPr>
      </w:pPr>
    </w:p>
    <w:p w:rsidR="00E472BE" w:rsidRPr="00116B4A" w:rsidRDefault="00E472BE" w:rsidP="00E472BE">
      <w:pPr>
        <w:jc w:val="right"/>
        <w:rPr>
          <w:sz w:val="26"/>
          <w:szCs w:val="26"/>
        </w:rPr>
      </w:pPr>
      <w:r w:rsidRPr="00116B4A">
        <w:rPr>
          <w:sz w:val="26"/>
          <w:szCs w:val="26"/>
        </w:rPr>
        <w:t>Таблица 2   (тыс. руб.)</w:t>
      </w:r>
    </w:p>
    <w:tbl>
      <w:tblPr>
        <w:tblW w:w="10473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2694"/>
        <w:gridCol w:w="850"/>
        <w:gridCol w:w="993"/>
        <w:gridCol w:w="1134"/>
        <w:gridCol w:w="1121"/>
        <w:gridCol w:w="1118"/>
        <w:gridCol w:w="1021"/>
        <w:gridCol w:w="803"/>
        <w:gridCol w:w="739"/>
      </w:tblGrid>
      <w:tr w:rsidR="00E472BE" w:rsidRPr="00116B4A" w:rsidTr="0049101E">
        <w:trPr>
          <w:trHeight w:val="322"/>
        </w:trPr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72BE" w:rsidRPr="00116B4A" w:rsidRDefault="00E472BE" w:rsidP="0049101E">
            <w:pPr>
              <w:jc w:val="center"/>
              <w:rPr>
                <w:sz w:val="26"/>
                <w:szCs w:val="26"/>
              </w:rPr>
            </w:pPr>
            <w:r w:rsidRPr="00116B4A">
              <w:rPr>
                <w:sz w:val="26"/>
                <w:szCs w:val="26"/>
              </w:rPr>
              <w:t xml:space="preserve">Наименование </w:t>
            </w:r>
            <w:r w:rsidRPr="00116B4A">
              <w:rPr>
                <w:sz w:val="26"/>
                <w:szCs w:val="26"/>
              </w:rPr>
              <w:lastRenderedPageBreak/>
              <w:t>показателя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72BE" w:rsidRPr="00116B4A" w:rsidRDefault="00E472BE" w:rsidP="0049101E">
            <w:pPr>
              <w:jc w:val="center"/>
              <w:rPr>
                <w:sz w:val="26"/>
                <w:szCs w:val="26"/>
              </w:rPr>
            </w:pPr>
            <w:proofErr w:type="gramStart"/>
            <w:r w:rsidRPr="00116B4A">
              <w:rPr>
                <w:sz w:val="26"/>
                <w:szCs w:val="26"/>
              </w:rPr>
              <w:lastRenderedPageBreak/>
              <w:t>Разде</w:t>
            </w:r>
            <w:r w:rsidRPr="00116B4A">
              <w:rPr>
                <w:sz w:val="26"/>
                <w:szCs w:val="26"/>
              </w:rPr>
              <w:lastRenderedPageBreak/>
              <w:t>л/подраздел</w:t>
            </w:r>
            <w:proofErr w:type="gramEnd"/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72BE" w:rsidRPr="00116B4A" w:rsidRDefault="00E472BE" w:rsidP="0049101E">
            <w:pPr>
              <w:jc w:val="center"/>
              <w:rPr>
                <w:sz w:val="26"/>
                <w:szCs w:val="26"/>
              </w:rPr>
            </w:pPr>
            <w:r w:rsidRPr="00116B4A">
              <w:rPr>
                <w:sz w:val="26"/>
                <w:szCs w:val="26"/>
              </w:rPr>
              <w:lastRenderedPageBreak/>
              <w:t>Утвер</w:t>
            </w:r>
            <w:r w:rsidRPr="00116B4A">
              <w:rPr>
                <w:sz w:val="26"/>
                <w:szCs w:val="26"/>
              </w:rPr>
              <w:lastRenderedPageBreak/>
              <w:t>ждено первоначально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72BE" w:rsidRPr="00116B4A" w:rsidRDefault="00E472BE" w:rsidP="0049101E">
            <w:pPr>
              <w:jc w:val="center"/>
              <w:rPr>
                <w:sz w:val="26"/>
                <w:szCs w:val="26"/>
              </w:rPr>
            </w:pPr>
            <w:r w:rsidRPr="00116B4A">
              <w:rPr>
                <w:sz w:val="26"/>
                <w:szCs w:val="26"/>
              </w:rPr>
              <w:lastRenderedPageBreak/>
              <w:t>Назначе</w:t>
            </w:r>
            <w:r w:rsidRPr="00116B4A">
              <w:rPr>
                <w:sz w:val="26"/>
                <w:szCs w:val="26"/>
              </w:rPr>
              <w:lastRenderedPageBreak/>
              <w:t xml:space="preserve">но </w:t>
            </w:r>
          </w:p>
        </w:tc>
        <w:tc>
          <w:tcPr>
            <w:tcW w:w="11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72BE" w:rsidRPr="00116B4A" w:rsidRDefault="00E472BE" w:rsidP="0049101E">
            <w:pPr>
              <w:jc w:val="center"/>
              <w:rPr>
                <w:sz w:val="26"/>
                <w:szCs w:val="26"/>
              </w:rPr>
            </w:pPr>
            <w:r w:rsidRPr="00116B4A">
              <w:rPr>
                <w:sz w:val="26"/>
                <w:szCs w:val="26"/>
              </w:rPr>
              <w:lastRenderedPageBreak/>
              <w:t>Исполн</w:t>
            </w:r>
            <w:r w:rsidRPr="00116B4A">
              <w:rPr>
                <w:sz w:val="26"/>
                <w:szCs w:val="26"/>
              </w:rPr>
              <w:lastRenderedPageBreak/>
              <w:t>ено за 2024 год</w:t>
            </w:r>
          </w:p>
          <w:p w:rsidR="00E472BE" w:rsidRPr="00116B4A" w:rsidRDefault="00E472BE" w:rsidP="0049101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13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72BE" w:rsidRPr="00116B4A" w:rsidRDefault="00E472BE" w:rsidP="0049101E">
            <w:pPr>
              <w:jc w:val="center"/>
              <w:rPr>
                <w:sz w:val="26"/>
                <w:szCs w:val="26"/>
              </w:rPr>
            </w:pPr>
            <w:r w:rsidRPr="00116B4A">
              <w:rPr>
                <w:sz w:val="26"/>
                <w:szCs w:val="26"/>
              </w:rPr>
              <w:lastRenderedPageBreak/>
              <w:t>Отклонение</w:t>
            </w:r>
          </w:p>
        </w:tc>
        <w:tc>
          <w:tcPr>
            <w:tcW w:w="8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72BE" w:rsidRPr="00116B4A" w:rsidRDefault="00E472BE" w:rsidP="0049101E">
            <w:pPr>
              <w:jc w:val="center"/>
              <w:rPr>
                <w:sz w:val="26"/>
                <w:szCs w:val="26"/>
              </w:rPr>
            </w:pPr>
            <w:r w:rsidRPr="00116B4A">
              <w:rPr>
                <w:sz w:val="26"/>
                <w:szCs w:val="26"/>
              </w:rPr>
              <w:t xml:space="preserve">% </w:t>
            </w:r>
            <w:r w:rsidRPr="00116B4A">
              <w:rPr>
                <w:sz w:val="26"/>
                <w:szCs w:val="26"/>
              </w:rPr>
              <w:lastRenderedPageBreak/>
              <w:t xml:space="preserve">исполнения </w:t>
            </w:r>
            <w:proofErr w:type="gramStart"/>
            <w:r w:rsidRPr="00116B4A">
              <w:rPr>
                <w:sz w:val="26"/>
                <w:szCs w:val="26"/>
              </w:rPr>
              <w:t xml:space="preserve">( </w:t>
            </w:r>
            <w:proofErr w:type="gramEnd"/>
            <w:r w:rsidRPr="00116B4A">
              <w:rPr>
                <w:sz w:val="26"/>
                <w:szCs w:val="26"/>
              </w:rPr>
              <w:t>гр.5 / 4 х 100% )</w:t>
            </w:r>
          </w:p>
        </w:tc>
        <w:tc>
          <w:tcPr>
            <w:tcW w:w="7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72BE" w:rsidRPr="00116B4A" w:rsidRDefault="00E472BE" w:rsidP="0049101E">
            <w:pPr>
              <w:jc w:val="center"/>
              <w:rPr>
                <w:sz w:val="26"/>
                <w:szCs w:val="26"/>
              </w:rPr>
            </w:pPr>
            <w:r w:rsidRPr="00116B4A">
              <w:rPr>
                <w:sz w:val="26"/>
                <w:szCs w:val="26"/>
              </w:rPr>
              <w:lastRenderedPageBreak/>
              <w:t xml:space="preserve">Уд. </w:t>
            </w:r>
            <w:r w:rsidRPr="00116B4A">
              <w:rPr>
                <w:sz w:val="26"/>
                <w:szCs w:val="26"/>
              </w:rPr>
              <w:lastRenderedPageBreak/>
              <w:t>вес в   расходах</w:t>
            </w:r>
            <w:proofErr w:type="gramStart"/>
            <w:r w:rsidRPr="00116B4A">
              <w:rPr>
                <w:sz w:val="26"/>
                <w:szCs w:val="26"/>
              </w:rPr>
              <w:t xml:space="preserve"> (%) </w:t>
            </w:r>
            <w:proofErr w:type="gramEnd"/>
          </w:p>
        </w:tc>
      </w:tr>
      <w:tr w:rsidR="00E472BE" w:rsidRPr="00116B4A" w:rsidTr="0049101E">
        <w:trPr>
          <w:trHeight w:val="322"/>
        </w:trPr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72BE" w:rsidRPr="00116B4A" w:rsidRDefault="00E472BE" w:rsidP="0049101E">
            <w:pPr>
              <w:rPr>
                <w:sz w:val="26"/>
                <w:szCs w:val="26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72BE" w:rsidRPr="00116B4A" w:rsidRDefault="00E472BE" w:rsidP="0049101E">
            <w:pPr>
              <w:rPr>
                <w:sz w:val="26"/>
                <w:szCs w:val="26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72BE" w:rsidRPr="00116B4A" w:rsidRDefault="00E472BE" w:rsidP="0049101E">
            <w:pPr>
              <w:rPr>
                <w:sz w:val="26"/>
                <w:szCs w:val="2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72BE" w:rsidRPr="00116B4A" w:rsidRDefault="00E472BE" w:rsidP="0049101E">
            <w:pPr>
              <w:rPr>
                <w:sz w:val="26"/>
                <w:szCs w:val="26"/>
              </w:rPr>
            </w:pPr>
          </w:p>
        </w:tc>
        <w:tc>
          <w:tcPr>
            <w:tcW w:w="11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72BE" w:rsidRPr="00116B4A" w:rsidRDefault="00E472BE" w:rsidP="0049101E">
            <w:pPr>
              <w:rPr>
                <w:sz w:val="26"/>
                <w:szCs w:val="26"/>
              </w:rPr>
            </w:pPr>
          </w:p>
        </w:tc>
        <w:tc>
          <w:tcPr>
            <w:tcW w:w="213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72BE" w:rsidRPr="00116B4A" w:rsidRDefault="00E472BE" w:rsidP="0049101E">
            <w:pPr>
              <w:rPr>
                <w:sz w:val="26"/>
                <w:szCs w:val="26"/>
              </w:rPr>
            </w:pPr>
          </w:p>
        </w:tc>
        <w:tc>
          <w:tcPr>
            <w:tcW w:w="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72BE" w:rsidRPr="00116B4A" w:rsidRDefault="00E472BE" w:rsidP="0049101E">
            <w:pPr>
              <w:rPr>
                <w:sz w:val="26"/>
                <w:szCs w:val="26"/>
              </w:rPr>
            </w:pPr>
          </w:p>
        </w:tc>
        <w:tc>
          <w:tcPr>
            <w:tcW w:w="7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72BE" w:rsidRPr="00116B4A" w:rsidRDefault="00E472BE" w:rsidP="0049101E">
            <w:pPr>
              <w:rPr>
                <w:sz w:val="26"/>
                <w:szCs w:val="26"/>
              </w:rPr>
            </w:pPr>
          </w:p>
        </w:tc>
      </w:tr>
      <w:tr w:rsidR="00E472BE" w:rsidRPr="00116B4A" w:rsidTr="0049101E">
        <w:trPr>
          <w:trHeight w:val="322"/>
        </w:trPr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72BE" w:rsidRPr="00116B4A" w:rsidRDefault="00E472BE" w:rsidP="0049101E">
            <w:pPr>
              <w:rPr>
                <w:sz w:val="26"/>
                <w:szCs w:val="26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72BE" w:rsidRPr="00116B4A" w:rsidRDefault="00E472BE" w:rsidP="0049101E">
            <w:pPr>
              <w:rPr>
                <w:sz w:val="26"/>
                <w:szCs w:val="26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72BE" w:rsidRPr="00116B4A" w:rsidRDefault="00E472BE" w:rsidP="0049101E">
            <w:pPr>
              <w:rPr>
                <w:sz w:val="26"/>
                <w:szCs w:val="2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72BE" w:rsidRPr="00116B4A" w:rsidRDefault="00E472BE" w:rsidP="0049101E">
            <w:pPr>
              <w:rPr>
                <w:sz w:val="26"/>
                <w:szCs w:val="26"/>
              </w:rPr>
            </w:pPr>
          </w:p>
        </w:tc>
        <w:tc>
          <w:tcPr>
            <w:tcW w:w="11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72BE" w:rsidRPr="00116B4A" w:rsidRDefault="00E472BE" w:rsidP="0049101E">
            <w:pPr>
              <w:rPr>
                <w:sz w:val="26"/>
                <w:szCs w:val="26"/>
              </w:rPr>
            </w:pPr>
          </w:p>
        </w:tc>
        <w:tc>
          <w:tcPr>
            <w:tcW w:w="213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72BE" w:rsidRPr="00116B4A" w:rsidRDefault="00E472BE" w:rsidP="0049101E">
            <w:pPr>
              <w:rPr>
                <w:sz w:val="26"/>
                <w:szCs w:val="26"/>
              </w:rPr>
            </w:pPr>
          </w:p>
        </w:tc>
        <w:tc>
          <w:tcPr>
            <w:tcW w:w="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72BE" w:rsidRPr="00116B4A" w:rsidRDefault="00E472BE" w:rsidP="0049101E">
            <w:pPr>
              <w:rPr>
                <w:sz w:val="26"/>
                <w:szCs w:val="26"/>
              </w:rPr>
            </w:pPr>
          </w:p>
        </w:tc>
        <w:tc>
          <w:tcPr>
            <w:tcW w:w="7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72BE" w:rsidRPr="00116B4A" w:rsidRDefault="00E472BE" w:rsidP="0049101E">
            <w:pPr>
              <w:rPr>
                <w:sz w:val="26"/>
                <w:szCs w:val="26"/>
              </w:rPr>
            </w:pPr>
          </w:p>
        </w:tc>
      </w:tr>
      <w:tr w:rsidR="00E472BE" w:rsidRPr="00116B4A" w:rsidTr="0049101E">
        <w:trPr>
          <w:trHeight w:val="1125"/>
        </w:trPr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72BE" w:rsidRPr="00116B4A" w:rsidRDefault="00E472BE" w:rsidP="0049101E">
            <w:pPr>
              <w:rPr>
                <w:sz w:val="26"/>
                <w:szCs w:val="26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72BE" w:rsidRPr="00116B4A" w:rsidRDefault="00E472BE" w:rsidP="0049101E">
            <w:pPr>
              <w:rPr>
                <w:sz w:val="26"/>
                <w:szCs w:val="26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72BE" w:rsidRPr="00116B4A" w:rsidRDefault="00E472BE" w:rsidP="0049101E">
            <w:pPr>
              <w:rPr>
                <w:sz w:val="26"/>
                <w:szCs w:val="2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72BE" w:rsidRPr="00116B4A" w:rsidRDefault="00E472BE" w:rsidP="0049101E">
            <w:pPr>
              <w:rPr>
                <w:sz w:val="26"/>
                <w:szCs w:val="26"/>
              </w:rPr>
            </w:pPr>
          </w:p>
        </w:tc>
        <w:tc>
          <w:tcPr>
            <w:tcW w:w="11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72BE" w:rsidRPr="00116B4A" w:rsidRDefault="00E472BE" w:rsidP="0049101E">
            <w:pPr>
              <w:rPr>
                <w:sz w:val="26"/>
                <w:szCs w:val="26"/>
              </w:rPr>
            </w:pPr>
          </w:p>
        </w:tc>
        <w:tc>
          <w:tcPr>
            <w:tcW w:w="1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72BE" w:rsidRPr="00116B4A" w:rsidRDefault="00E472BE" w:rsidP="0049101E">
            <w:pPr>
              <w:jc w:val="center"/>
              <w:rPr>
                <w:sz w:val="26"/>
                <w:szCs w:val="26"/>
              </w:rPr>
            </w:pPr>
            <w:r w:rsidRPr="00116B4A">
              <w:rPr>
                <w:sz w:val="26"/>
                <w:szCs w:val="26"/>
              </w:rPr>
              <w:t>от первоначального бюджета            (гр. 5 –3)</w:t>
            </w:r>
          </w:p>
        </w:tc>
        <w:tc>
          <w:tcPr>
            <w:tcW w:w="10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72BE" w:rsidRPr="00116B4A" w:rsidRDefault="00E472BE" w:rsidP="0049101E">
            <w:pPr>
              <w:jc w:val="center"/>
              <w:rPr>
                <w:sz w:val="26"/>
                <w:szCs w:val="26"/>
              </w:rPr>
            </w:pPr>
            <w:r w:rsidRPr="00116B4A">
              <w:rPr>
                <w:sz w:val="26"/>
                <w:szCs w:val="26"/>
              </w:rPr>
              <w:t>от назначений         (гр.5 - 4)</w:t>
            </w:r>
          </w:p>
        </w:tc>
        <w:tc>
          <w:tcPr>
            <w:tcW w:w="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72BE" w:rsidRPr="00116B4A" w:rsidRDefault="00E472BE" w:rsidP="0049101E">
            <w:pPr>
              <w:rPr>
                <w:sz w:val="26"/>
                <w:szCs w:val="26"/>
              </w:rPr>
            </w:pPr>
          </w:p>
        </w:tc>
        <w:tc>
          <w:tcPr>
            <w:tcW w:w="7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72BE" w:rsidRPr="00116B4A" w:rsidRDefault="00E472BE" w:rsidP="0049101E">
            <w:pPr>
              <w:rPr>
                <w:sz w:val="26"/>
                <w:szCs w:val="26"/>
              </w:rPr>
            </w:pPr>
          </w:p>
        </w:tc>
      </w:tr>
      <w:tr w:rsidR="00E472BE" w:rsidRPr="00116B4A" w:rsidTr="0049101E">
        <w:trPr>
          <w:trHeight w:val="25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72BE" w:rsidRPr="00116B4A" w:rsidRDefault="00E472BE" w:rsidP="0049101E">
            <w:pPr>
              <w:jc w:val="center"/>
              <w:rPr>
                <w:sz w:val="26"/>
                <w:szCs w:val="26"/>
              </w:rPr>
            </w:pPr>
            <w:r w:rsidRPr="00116B4A">
              <w:rPr>
                <w:sz w:val="26"/>
                <w:szCs w:val="26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72BE" w:rsidRPr="00116B4A" w:rsidRDefault="00E472BE" w:rsidP="0049101E">
            <w:pPr>
              <w:jc w:val="center"/>
              <w:rPr>
                <w:sz w:val="26"/>
                <w:szCs w:val="26"/>
              </w:rPr>
            </w:pPr>
            <w:r w:rsidRPr="00116B4A">
              <w:rPr>
                <w:sz w:val="26"/>
                <w:szCs w:val="26"/>
              </w:rPr>
              <w:t>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72BE" w:rsidRPr="00116B4A" w:rsidRDefault="00E472BE" w:rsidP="0049101E">
            <w:pPr>
              <w:jc w:val="center"/>
              <w:rPr>
                <w:sz w:val="26"/>
                <w:szCs w:val="26"/>
              </w:rPr>
            </w:pPr>
            <w:r w:rsidRPr="00116B4A">
              <w:rPr>
                <w:sz w:val="26"/>
                <w:szCs w:val="26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72BE" w:rsidRPr="00116B4A" w:rsidRDefault="00E472BE" w:rsidP="0049101E">
            <w:pPr>
              <w:jc w:val="center"/>
              <w:rPr>
                <w:sz w:val="26"/>
                <w:szCs w:val="26"/>
              </w:rPr>
            </w:pPr>
            <w:r w:rsidRPr="00116B4A">
              <w:rPr>
                <w:sz w:val="26"/>
                <w:szCs w:val="26"/>
              </w:rPr>
              <w:t>4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72BE" w:rsidRPr="00116B4A" w:rsidRDefault="00E472BE" w:rsidP="0049101E">
            <w:pPr>
              <w:jc w:val="center"/>
              <w:rPr>
                <w:sz w:val="26"/>
                <w:szCs w:val="26"/>
              </w:rPr>
            </w:pPr>
            <w:r w:rsidRPr="00116B4A">
              <w:rPr>
                <w:sz w:val="26"/>
                <w:szCs w:val="26"/>
              </w:rPr>
              <w:t>5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72BE" w:rsidRPr="00116B4A" w:rsidRDefault="00E472BE" w:rsidP="0049101E">
            <w:pPr>
              <w:jc w:val="center"/>
              <w:rPr>
                <w:sz w:val="26"/>
                <w:szCs w:val="26"/>
              </w:rPr>
            </w:pPr>
            <w:r w:rsidRPr="00116B4A">
              <w:rPr>
                <w:sz w:val="26"/>
                <w:szCs w:val="26"/>
              </w:rPr>
              <w:t>6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72BE" w:rsidRPr="00116B4A" w:rsidRDefault="00E472BE" w:rsidP="0049101E">
            <w:pPr>
              <w:jc w:val="center"/>
              <w:rPr>
                <w:sz w:val="26"/>
                <w:szCs w:val="26"/>
              </w:rPr>
            </w:pPr>
            <w:r w:rsidRPr="00116B4A">
              <w:rPr>
                <w:sz w:val="26"/>
                <w:szCs w:val="26"/>
              </w:rPr>
              <w:t>7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72BE" w:rsidRPr="00116B4A" w:rsidRDefault="00E472BE" w:rsidP="0049101E">
            <w:pPr>
              <w:jc w:val="center"/>
              <w:rPr>
                <w:sz w:val="26"/>
                <w:szCs w:val="26"/>
              </w:rPr>
            </w:pPr>
            <w:r w:rsidRPr="00116B4A">
              <w:rPr>
                <w:sz w:val="26"/>
                <w:szCs w:val="26"/>
              </w:rPr>
              <w:t>8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72BE" w:rsidRPr="00116B4A" w:rsidRDefault="00E472BE" w:rsidP="0049101E">
            <w:pPr>
              <w:jc w:val="center"/>
              <w:rPr>
                <w:sz w:val="26"/>
                <w:szCs w:val="26"/>
              </w:rPr>
            </w:pPr>
            <w:r w:rsidRPr="00116B4A">
              <w:rPr>
                <w:sz w:val="26"/>
                <w:szCs w:val="26"/>
              </w:rPr>
              <w:t>9</w:t>
            </w:r>
          </w:p>
        </w:tc>
      </w:tr>
      <w:tr w:rsidR="00E472BE" w:rsidRPr="00116B4A" w:rsidTr="0049101E">
        <w:trPr>
          <w:trHeight w:val="45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72BE" w:rsidRPr="00116B4A" w:rsidRDefault="00E472BE" w:rsidP="0049101E">
            <w:pPr>
              <w:autoSpaceDE w:val="0"/>
              <w:autoSpaceDN w:val="0"/>
              <w:adjustRightInd w:val="0"/>
              <w:outlineLvl w:val="4"/>
              <w:rPr>
                <w:sz w:val="26"/>
                <w:szCs w:val="26"/>
              </w:rPr>
            </w:pPr>
            <w:r w:rsidRPr="00116B4A">
              <w:rPr>
                <w:sz w:val="26"/>
                <w:szCs w:val="26"/>
              </w:rPr>
              <w:t>Функционирование высшего должностного лица …муниципального образования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72BE" w:rsidRPr="00116B4A" w:rsidRDefault="00E472BE" w:rsidP="0049101E">
            <w:pPr>
              <w:jc w:val="center"/>
              <w:rPr>
                <w:sz w:val="26"/>
                <w:szCs w:val="26"/>
              </w:rPr>
            </w:pPr>
            <w:r w:rsidRPr="00116B4A">
              <w:rPr>
                <w:sz w:val="26"/>
                <w:szCs w:val="26"/>
              </w:rPr>
              <w:t>0102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72BE" w:rsidRPr="00116B4A" w:rsidRDefault="00E472BE" w:rsidP="0049101E">
            <w:pPr>
              <w:jc w:val="right"/>
              <w:rPr>
                <w:color w:val="000000"/>
                <w:sz w:val="26"/>
                <w:szCs w:val="26"/>
              </w:rPr>
            </w:pPr>
            <w:r w:rsidRPr="00116B4A">
              <w:rPr>
                <w:color w:val="000000"/>
                <w:sz w:val="26"/>
                <w:szCs w:val="26"/>
              </w:rPr>
              <w:t>1088,1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72BE" w:rsidRPr="00116B4A" w:rsidRDefault="00E472BE" w:rsidP="0049101E">
            <w:pPr>
              <w:jc w:val="right"/>
              <w:rPr>
                <w:color w:val="000000"/>
                <w:sz w:val="26"/>
                <w:szCs w:val="26"/>
              </w:rPr>
            </w:pPr>
            <w:r w:rsidRPr="00116B4A">
              <w:rPr>
                <w:color w:val="000000"/>
                <w:sz w:val="26"/>
                <w:szCs w:val="26"/>
              </w:rPr>
              <w:t>1105,97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72BE" w:rsidRPr="00116B4A" w:rsidRDefault="00E472BE" w:rsidP="0049101E">
            <w:pPr>
              <w:jc w:val="right"/>
              <w:rPr>
                <w:color w:val="000000"/>
                <w:sz w:val="26"/>
                <w:szCs w:val="26"/>
              </w:rPr>
            </w:pPr>
            <w:r w:rsidRPr="00116B4A">
              <w:rPr>
                <w:color w:val="000000"/>
                <w:sz w:val="26"/>
                <w:szCs w:val="26"/>
              </w:rPr>
              <w:t>1091,04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72BE" w:rsidRPr="00116B4A" w:rsidRDefault="00E472BE" w:rsidP="0049101E">
            <w:pPr>
              <w:jc w:val="right"/>
              <w:rPr>
                <w:color w:val="000000"/>
                <w:sz w:val="26"/>
                <w:szCs w:val="26"/>
              </w:rPr>
            </w:pPr>
            <w:r w:rsidRPr="00116B4A">
              <w:rPr>
                <w:color w:val="000000"/>
                <w:sz w:val="26"/>
                <w:szCs w:val="26"/>
              </w:rPr>
              <w:t>2,94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72BE" w:rsidRPr="00116B4A" w:rsidRDefault="00E472BE" w:rsidP="0049101E">
            <w:pPr>
              <w:jc w:val="right"/>
              <w:rPr>
                <w:color w:val="000000"/>
                <w:sz w:val="26"/>
                <w:szCs w:val="26"/>
              </w:rPr>
            </w:pPr>
            <w:r w:rsidRPr="00116B4A">
              <w:rPr>
                <w:color w:val="000000"/>
                <w:sz w:val="26"/>
                <w:szCs w:val="26"/>
              </w:rPr>
              <w:t>-14,93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72BE" w:rsidRPr="00116B4A" w:rsidRDefault="00E472BE" w:rsidP="0049101E">
            <w:pPr>
              <w:jc w:val="right"/>
              <w:rPr>
                <w:color w:val="000000"/>
                <w:sz w:val="26"/>
                <w:szCs w:val="26"/>
              </w:rPr>
            </w:pPr>
            <w:r w:rsidRPr="00116B4A">
              <w:rPr>
                <w:color w:val="000000"/>
                <w:sz w:val="26"/>
                <w:szCs w:val="26"/>
              </w:rPr>
              <w:t>98,7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72BE" w:rsidRPr="00116B4A" w:rsidRDefault="00E472BE" w:rsidP="0049101E">
            <w:pPr>
              <w:jc w:val="right"/>
              <w:rPr>
                <w:color w:val="000000"/>
                <w:sz w:val="26"/>
                <w:szCs w:val="26"/>
              </w:rPr>
            </w:pPr>
            <w:r w:rsidRPr="00116B4A">
              <w:rPr>
                <w:color w:val="000000"/>
                <w:sz w:val="26"/>
                <w:szCs w:val="26"/>
              </w:rPr>
              <w:t>7,4</w:t>
            </w:r>
          </w:p>
        </w:tc>
      </w:tr>
      <w:tr w:rsidR="00E472BE" w:rsidRPr="00116B4A" w:rsidTr="0049101E">
        <w:trPr>
          <w:trHeight w:val="25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72BE" w:rsidRPr="00116B4A" w:rsidRDefault="00E472BE" w:rsidP="0049101E">
            <w:pPr>
              <w:autoSpaceDE w:val="0"/>
              <w:autoSpaceDN w:val="0"/>
              <w:adjustRightInd w:val="0"/>
              <w:outlineLvl w:val="4"/>
              <w:rPr>
                <w:sz w:val="26"/>
                <w:szCs w:val="26"/>
              </w:rPr>
            </w:pPr>
            <w:r w:rsidRPr="00116B4A">
              <w:rPr>
                <w:sz w:val="26"/>
                <w:szCs w:val="26"/>
              </w:rPr>
              <w:t>Функционирование …местных администраций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72BE" w:rsidRPr="00116B4A" w:rsidRDefault="00E472BE" w:rsidP="0049101E">
            <w:pPr>
              <w:jc w:val="center"/>
              <w:rPr>
                <w:sz w:val="26"/>
                <w:szCs w:val="26"/>
              </w:rPr>
            </w:pPr>
            <w:r w:rsidRPr="00116B4A">
              <w:rPr>
                <w:sz w:val="26"/>
                <w:szCs w:val="26"/>
              </w:rPr>
              <w:t>0104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72BE" w:rsidRPr="00116B4A" w:rsidRDefault="00E472BE" w:rsidP="0049101E">
            <w:pPr>
              <w:jc w:val="right"/>
              <w:rPr>
                <w:color w:val="000000"/>
                <w:sz w:val="26"/>
                <w:szCs w:val="26"/>
              </w:rPr>
            </w:pPr>
            <w:r w:rsidRPr="00116B4A">
              <w:rPr>
                <w:color w:val="000000"/>
                <w:sz w:val="26"/>
                <w:szCs w:val="26"/>
              </w:rPr>
              <w:t>3600,2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72BE" w:rsidRPr="00116B4A" w:rsidRDefault="00E472BE" w:rsidP="0049101E">
            <w:pPr>
              <w:jc w:val="right"/>
              <w:rPr>
                <w:color w:val="000000"/>
                <w:sz w:val="26"/>
                <w:szCs w:val="26"/>
              </w:rPr>
            </w:pPr>
            <w:r w:rsidRPr="00116B4A">
              <w:rPr>
                <w:color w:val="000000"/>
                <w:sz w:val="26"/>
                <w:szCs w:val="26"/>
              </w:rPr>
              <w:t>4052,04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72BE" w:rsidRPr="00116B4A" w:rsidRDefault="00E472BE" w:rsidP="0049101E">
            <w:pPr>
              <w:jc w:val="right"/>
              <w:rPr>
                <w:color w:val="000000"/>
                <w:sz w:val="26"/>
                <w:szCs w:val="26"/>
              </w:rPr>
            </w:pPr>
            <w:r w:rsidRPr="00116B4A">
              <w:rPr>
                <w:color w:val="000000"/>
                <w:sz w:val="26"/>
                <w:szCs w:val="26"/>
              </w:rPr>
              <w:t>3959,94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72BE" w:rsidRPr="00116B4A" w:rsidRDefault="00E472BE" w:rsidP="0049101E">
            <w:pPr>
              <w:jc w:val="right"/>
              <w:rPr>
                <w:color w:val="000000"/>
                <w:sz w:val="26"/>
                <w:szCs w:val="26"/>
              </w:rPr>
            </w:pPr>
            <w:r w:rsidRPr="00116B4A">
              <w:rPr>
                <w:color w:val="000000"/>
                <w:sz w:val="26"/>
                <w:szCs w:val="26"/>
              </w:rPr>
              <w:t>359,74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72BE" w:rsidRPr="00116B4A" w:rsidRDefault="00E472BE" w:rsidP="0049101E">
            <w:pPr>
              <w:jc w:val="right"/>
              <w:rPr>
                <w:color w:val="000000"/>
                <w:sz w:val="26"/>
                <w:szCs w:val="26"/>
              </w:rPr>
            </w:pPr>
            <w:r w:rsidRPr="00116B4A">
              <w:rPr>
                <w:color w:val="000000"/>
                <w:sz w:val="26"/>
                <w:szCs w:val="26"/>
              </w:rPr>
              <w:t>-92,10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72BE" w:rsidRPr="00116B4A" w:rsidRDefault="00E472BE" w:rsidP="0049101E">
            <w:pPr>
              <w:jc w:val="right"/>
              <w:rPr>
                <w:color w:val="000000"/>
                <w:sz w:val="26"/>
                <w:szCs w:val="26"/>
              </w:rPr>
            </w:pPr>
            <w:r w:rsidRPr="00116B4A">
              <w:rPr>
                <w:color w:val="000000"/>
                <w:sz w:val="26"/>
                <w:szCs w:val="26"/>
              </w:rPr>
              <w:t>97,7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72BE" w:rsidRPr="00116B4A" w:rsidRDefault="00E472BE" w:rsidP="0049101E">
            <w:pPr>
              <w:jc w:val="right"/>
              <w:rPr>
                <w:color w:val="000000"/>
                <w:sz w:val="26"/>
                <w:szCs w:val="26"/>
              </w:rPr>
            </w:pPr>
            <w:r w:rsidRPr="00116B4A">
              <w:rPr>
                <w:color w:val="000000"/>
                <w:sz w:val="26"/>
                <w:szCs w:val="26"/>
              </w:rPr>
              <w:t>26,7</w:t>
            </w:r>
          </w:p>
        </w:tc>
      </w:tr>
      <w:tr w:rsidR="00E472BE" w:rsidRPr="00116B4A" w:rsidTr="0049101E">
        <w:trPr>
          <w:trHeight w:val="25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72BE" w:rsidRPr="00116B4A" w:rsidRDefault="00E472BE" w:rsidP="0049101E">
            <w:pPr>
              <w:autoSpaceDE w:val="0"/>
              <w:autoSpaceDN w:val="0"/>
              <w:adjustRightInd w:val="0"/>
              <w:outlineLvl w:val="4"/>
              <w:rPr>
                <w:sz w:val="26"/>
                <w:szCs w:val="26"/>
              </w:rPr>
            </w:pPr>
            <w:r w:rsidRPr="00116B4A">
              <w:rPr>
                <w:sz w:val="26"/>
                <w:szCs w:val="26"/>
              </w:rPr>
              <w:t>Обеспечение деятельности финансовых……органов и органов финансового надзора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72BE" w:rsidRPr="00116B4A" w:rsidRDefault="00E472BE" w:rsidP="0049101E">
            <w:pPr>
              <w:jc w:val="center"/>
              <w:rPr>
                <w:sz w:val="26"/>
                <w:szCs w:val="26"/>
              </w:rPr>
            </w:pPr>
            <w:r w:rsidRPr="00116B4A">
              <w:rPr>
                <w:sz w:val="26"/>
                <w:szCs w:val="26"/>
              </w:rPr>
              <w:t>0106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72BE" w:rsidRPr="00116B4A" w:rsidRDefault="00E472BE" w:rsidP="0049101E">
            <w:pPr>
              <w:jc w:val="right"/>
              <w:rPr>
                <w:color w:val="000000"/>
                <w:sz w:val="26"/>
                <w:szCs w:val="26"/>
              </w:rPr>
            </w:pPr>
            <w:r w:rsidRPr="00116B4A">
              <w:rPr>
                <w:color w:val="000000"/>
                <w:sz w:val="26"/>
                <w:szCs w:val="26"/>
              </w:rPr>
              <w:t>8,6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72BE" w:rsidRPr="00116B4A" w:rsidRDefault="00E472BE" w:rsidP="0049101E">
            <w:pPr>
              <w:jc w:val="right"/>
              <w:rPr>
                <w:color w:val="000000"/>
                <w:sz w:val="26"/>
                <w:szCs w:val="26"/>
              </w:rPr>
            </w:pPr>
            <w:r w:rsidRPr="00116B4A">
              <w:rPr>
                <w:color w:val="000000"/>
                <w:sz w:val="26"/>
                <w:szCs w:val="26"/>
              </w:rPr>
              <w:t>8,60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72BE" w:rsidRPr="00116B4A" w:rsidRDefault="00E472BE" w:rsidP="0049101E">
            <w:pPr>
              <w:jc w:val="right"/>
              <w:rPr>
                <w:color w:val="000000"/>
                <w:sz w:val="26"/>
                <w:szCs w:val="26"/>
              </w:rPr>
            </w:pPr>
            <w:r w:rsidRPr="00116B4A">
              <w:rPr>
                <w:color w:val="000000"/>
                <w:sz w:val="26"/>
                <w:szCs w:val="26"/>
              </w:rPr>
              <w:t>8,60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72BE" w:rsidRPr="00116B4A" w:rsidRDefault="00E472BE" w:rsidP="0049101E">
            <w:pPr>
              <w:jc w:val="right"/>
              <w:rPr>
                <w:color w:val="000000"/>
                <w:sz w:val="26"/>
                <w:szCs w:val="26"/>
              </w:rPr>
            </w:pPr>
            <w:r w:rsidRPr="00116B4A">
              <w:rPr>
                <w:color w:val="000000"/>
                <w:sz w:val="26"/>
                <w:szCs w:val="26"/>
              </w:rPr>
              <w:t>0,00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72BE" w:rsidRPr="00116B4A" w:rsidRDefault="00E472BE" w:rsidP="0049101E">
            <w:pPr>
              <w:jc w:val="right"/>
              <w:rPr>
                <w:color w:val="000000"/>
                <w:sz w:val="26"/>
                <w:szCs w:val="26"/>
              </w:rPr>
            </w:pPr>
            <w:r w:rsidRPr="00116B4A">
              <w:rPr>
                <w:color w:val="000000"/>
                <w:sz w:val="26"/>
                <w:szCs w:val="26"/>
              </w:rPr>
              <w:t>0,00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72BE" w:rsidRPr="00116B4A" w:rsidRDefault="00E472BE" w:rsidP="0049101E">
            <w:pPr>
              <w:jc w:val="right"/>
              <w:rPr>
                <w:color w:val="000000"/>
                <w:sz w:val="26"/>
                <w:szCs w:val="26"/>
              </w:rPr>
            </w:pPr>
            <w:r w:rsidRPr="00116B4A">
              <w:rPr>
                <w:color w:val="000000"/>
                <w:sz w:val="26"/>
                <w:szCs w:val="26"/>
              </w:rPr>
              <w:t>100,0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72BE" w:rsidRPr="00116B4A" w:rsidRDefault="00E472BE" w:rsidP="0049101E">
            <w:pPr>
              <w:jc w:val="right"/>
              <w:rPr>
                <w:color w:val="000000"/>
                <w:sz w:val="26"/>
                <w:szCs w:val="26"/>
              </w:rPr>
            </w:pPr>
            <w:r w:rsidRPr="00116B4A">
              <w:rPr>
                <w:color w:val="000000"/>
                <w:sz w:val="26"/>
                <w:szCs w:val="26"/>
              </w:rPr>
              <w:t>0,1</w:t>
            </w:r>
          </w:p>
        </w:tc>
      </w:tr>
      <w:tr w:rsidR="00E472BE" w:rsidRPr="00116B4A" w:rsidTr="0049101E">
        <w:trPr>
          <w:trHeight w:val="25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72BE" w:rsidRPr="00116B4A" w:rsidRDefault="00E472BE" w:rsidP="0049101E">
            <w:pPr>
              <w:autoSpaceDE w:val="0"/>
              <w:autoSpaceDN w:val="0"/>
              <w:adjustRightInd w:val="0"/>
              <w:outlineLvl w:val="4"/>
              <w:rPr>
                <w:sz w:val="26"/>
                <w:szCs w:val="26"/>
              </w:rPr>
            </w:pPr>
            <w:r w:rsidRPr="00116B4A">
              <w:rPr>
                <w:sz w:val="26"/>
                <w:szCs w:val="26"/>
              </w:rPr>
              <w:t>Другие общегосударственные вопросы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72BE" w:rsidRPr="00116B4A" w:rsidRDefault="00E472BE" w:rsidP="0049101E">
            <w:pPr>
              <w:jc w:val="center"/>
              <w:rPr>
                <w:sz w:val="26"/>
                <w:szCs w:val="26"/>
              </w:rPr>
            </w:pPr>
            <w:r w:rsidRPr="00116B4A">
              <w:rPr>
                <w:sz w:val="26"/>
                <w:szCs w:val="26"/>
              </w:rPr>
              <w:t>0113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72BE" w:rsidRPr="00116B4A" w:rsidRDefault="00E472BE" w:rsidP="0049101E">
            <w:pPr>
              <w:jc w:val="right"/>
              <w:rPr>
                <w:color w:val="000000"/>
                <w:sz w:val="26"/>
                <w:szCs w:val="26"/>
              </w:rPr>
            </w:pPr>
            <w:r w:rsidRPr="00116B4A">
              <w:rPr>
                <w:color w:val="000000"/>
                <w:sz w:val="26"/>
                <w:szCs w:val="26"/>
              </w:rPr>
              <w:t>17,9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72BE" w:rsidRPr="00116B4A" w:rsidRDefault="00E472BE" w:rsidP="0049101E">
            <w:pPr>
              <w:jc w:val="right"/>
              <w:rPr>
                <w:color w:val="000000"/>
                <w:sz w:val="26"/>
                <w:szCs w:val="26"/>
              </w:rPr>
            </w:pPr>
            <w:r w:rsidRPr="00116B4A">
              <w:rPr>
                <w:color w:val="000000"/>
                <w:sz w:val="26"/>
                <w:szCs w:val="26"/>
              </w:rPr>
              <w:t>26,90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72BE" w:rsidRPr="00116B4A" w:rsidRDefault="00E472BE" w:rsidP="0049101E">
            <w:pPr>
              <w:jc w:val="right"/>
              <w:rPr>
                <w:color w:val="000000"/>
                <w:sz w:val="26"/>
                <w:szCs w:val="26"/>
              </w:rPr>
            </w:pPr>
            <w:r w:rsidRPr="00116B4A">
              <w:rPr>
                <w:color w:val="000000"/>
                <w:sz w:val="26"/>
                <w:szCs w:val="26"/>
              </w:rPr>
              <w:t>26,90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72BE" w:rsidRPr="00116B4A" w:rsidRDefault="00E472BE" w:rsidP="0049101E">
            <w:pPr>
              <w:jc w:val="right"/>
              <w:rPr>
                <w:color w:val="000000"/>
                <w:sz w:val="26"/>
                <w:szCs w:val="26"/>
              </w:rPr>
            </w:pPr>
            <w:r w:rsidRPr="00116B4A">
              <w:rPr>
                <w:color w:val="000000"/>
                <w:sz w:val="26"/>
                <w:szCs w:val="26"/>
              </w:rPr>
              <w:t>9,00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72BE" w:rsidRPr="00116B4A" w:rsidRDefault="00E472BE" w:rsidP="0049101E">
            <w:pPr>
              <w:jc w:val="right"/>
              <w:rPr>
                <w:color w:val="000000"/>
                <w:sz w:val="26"/>
                <w:szCs w:val="26"/>
              </w:rPr>
            </w:pPr>
            <w:r w:rsidRPr="00116B4A">
              <w:rPr>
                <w:color w:val="000000"/>
                <w:sz w:val="26"/>
                <w:szCs w:val="26"/>
              </w:rPr>
              <w:t>0,00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72BE" w:rsidRPr="00116B4A" w:rsidRDefault="00E472BE" w:rsidP="0049101E">
            <w:pPr>
              <w:jc w:val="right"/>
              <w:rPr>
                <w:color w:val="000000"/>
                <w:sz w:val="26"/>
                <w:szCs w:val="26"/>
              </w:rPr>
            </w:pPr>
            <w:r w:rsidRPr="00116B4A">
              <w:rPr>
                <w:color w:val="000000"/>
                <w:sz w:val="26"/>
                <w:szCs w:val="26"/>
              </w:rPr>
              <w:t>100,0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72BE" w:rsidRPr="00116B4A" w:rsidRDefault="00E472BE" w:rsidP="0049101E">
            <w:pPr>
              <w:jc w:val="right"/>
              <w:rPr>
                <w:color w:val="000000"/>
                <w:sz w:val="26"/>
                <w:szCs w:val="26"/>
              </w:rPr>
            </w:pPr>
            <w:r w:rsidRPr="00116B4A">
              <w:rPr>
                <w:color w:val="000000"/>
                <w:sz w:val="26"/>
                <w:szCs w:val="26"/>
              </w:rPr>
              <w:t>0,2</w:t>
            </w:r>
          </w:p>
        </w:tc>
      </w:tr>
      <w:tr w:rsidR="00E472BE" w:rsidRPr="00116B4A" w:rsidTr="0049101E">
        <w:trPr>
          <w:trHeight w:val="25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72BE" w:rsidRPr="00116B4A" w:rsidRDefault="00E472BE" w:rsidP="0049101E">
            <w:pPr>
              <w:autoSpaceDE w:val="0"/>
              <w:autoSpaceDN w:val="0"/>
              <w:adjustRightInd w:val="0"/>
              <w:outlineLvl w:val="4"/>
              <w:rPr>
                <w:sz w:val="26"/>
                <w:szCs w:val="26"/>
              </w:rPr>
            </w:pPr>
            <w:r w:rsidRPr="00116B4A">
              <w:rPr>
                <w:sz w:val="26"/>
                <w:szCs w:val="26"/>
              </w:rPr>
              <w:t>Мобилизационная и вневойсковая подготовка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72BE" w:rsidRPr="00116B4A" w:rsidRDefault="00E472BE" w:rsidP="0049101E">
            <w:pPr>
              <w:jc w:val="center"/>
              <w:rPr>
                <w:sz w:val="26"/>
                <w:szCs w:val="26"/>
              </w:rPr>
            </w:pPr>
            <w:r w:rsidRPr="00116B4A">
              <w:rPr>
                <w:sz w:val="26"/>
                <w:szCs w:val="26"/>
              </w:rPr>
              <w:t>0203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72BE" w:rsidRPr="00116B4A" w:rsidRDefault="00E472BE" w:rsidP="0049101E">
            <w:pPr>
              <w:jc w:val="right"/>
              <w:rPr>
                <w:color w:val="000000"/>
                <w:sz w:val="26"/>
                <w:szCs w:val="26"/>
              </w:rPr>
            </w:pPr>
            <w:r w:rsidRPr="00116B4A">
              <w:rPr>
                <w:color w:val="000000"/>
                <w:sz w:val="26"/>
                <w:szCs w:val="26"/>
              </w:rPr>
              <w:t>152,6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72BE" w:rsidRPr="00116B4A" w:rsidRDefault="00E472BE" w:rsidP="0049101E">
            <w:pPr>
              <w:jc w:val="right"/>
              <w:rPr>
                <w:color w:val="000000"/>
                <w:sz w:val="26"/>
                <w:szCs w:val="26"/>
              </w:rPr>
            </w:pPr>
            <w:r w:rsidRPr="00116B4A">
              <w:rPr>
                <w:color w:val="000000"/>
                <w:sz w:val="26"/>
                <w:szCs w:val="26"/>
              </w:rPr>
              <w:t>154,20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72BE" w:rsidRPr="00116B4A" w:rsidRDefault="00E472BE" w:rsidP="0049101E">
            <w:pPr>
              <w:jc w:val="right"/>
              <w:rPr>
                <w:color w:val="000000"/>
                <w:sz w:val="26"/>
                <w:szCs w:val="26"/>
              </w:rPr>
            </w:pPr>
            <w:r w:rsidRPr="00116B4A">
              <w:rPr>
                <w:color w:val="000000"/>
                <w:sz w:val="26"/>
                <w:szCs w:val="26"/>
              </w:rPr>
              <w:t>154,20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72BE" w:rsidRPr="00116B4A" w:rsidRDefault="00E472BE" w:rsidP="0049101E">
            <w:pPr>
              <w:jc w:val="right"/>
              <w:rPr>
                <w:color w:val="000000"/>
                <w:sz w:val="26"/>
                <w:szCs w:val="26"/>
              </w:rPr>
            </w:pPr>
            <w:r w:rsidRPr="00116B4A">
              <w:rPr>
                <w:color w:val="000000"/>
                <w:sz w:val="26"/>
                <w:szCs w:val="26"/>
              </w:rPr>
              <w:t>1,60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72BE" w:rsidRPr="00116B4A" w:rsidRDefault="00E472BE" w:rsidP="0049101E">
            <w:pPr>
              <w:jc w:val="right"/>
              <w:rPr>
                <w:color w:val="000000"/>
                <w:sz w:val="26"/>
                <w:szCs w:val="26"/>
              </w:rPr>
            </w:pPr>
            <w:r w:rsidRPr="00116B4A">
              <w:rPr>
                <w:color w:val="000000"/>
                <w:sz w:val="26"/>
                <w:szCs w:val="26"/>
              </w:rPr>
              <w:t>0,00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72BE" w:rsidRPr="00116B4A" w:rsidRDefault="00E472BE" w:rsidP="0049101E">
            <w:pPr>
              <w:jc w:val="right"/>
              <w:rPr>
                <w:color w:val="000000"/>
                <w:sz w:val="26"/>
                <w:szCs w:val="26"/>
              </w:rPr>
            </w:pPr>
            <w:r w:rsidRPr="00116B4A">
              <w:rPr>
                <w:color w:val="000000"/>
                <w:sz w:val="26"/>
                <w:szCs w:val="26"/>
              </w:rPr>
              <w:t>100,0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72BE" w:rsidRPr="00116B4A" w:rsidRDefault="00E472BE" w:rsidP="0049101E">
            <w:pPr>
              <w:jc w:val="right"/>
              <w:rPr>
                <w:color w:val="000000"/>
                <w:sz w:val="26"/>
                <w:szCs w:val="26"/>
              </w:rPr>
            </w:pPr>
            <w:r w:rsidRPr="00116B4A">
              <w:rPr>
                <w:color w:val="000000"/>
                <w:sz w:val="26"/>
                <w:szCs w:val="26"/>
              </w:rPr>
              <w:t>1,0</w:t>
            </w:r>
          </w:p>
        </w:tc>
      </w:tr>
      <w:tr w:rsidR="00E472BE" w:rsidRPr="00116B4A" w:rsidTr="0049101E">
        <w:trPr>
          <w:trHeight w:val="25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72BE" w:rsidRPr="00116B4A" w:rsidRDefault="00E472BE" w:rsidP="0049101E">
            <w:pPr>
              <w:autoSpaceDE w:val="0"/>
              <w:autoSpaceDN w:val="0"/>
              <w:adjustRightInd w:val="0"/>
              <w:outlineLvl w:val="4"/>
              <w:rPr>
                <w:sz w:val="26"/>
                <w:szCs w:val="26"/>
              </w:rPr>
            </w:pPr>
            <w:r w:rsidRPr="00116B4A">
              <w:rPr>
                <w:sz w:val="26"/>
                <w:szCs w:val="26"/>
              </w:rPr>
              <w:t>Гражданская оборона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72BE" w:rsidRPr="00116B4A" w:rsidRDefault="00E472BE" w:rsidP="0049101E">
            <w:pPr>
              <w:jc w:val="center"/>
              <w:rPr>
                <w:sz w:val="26"/>
                <w:szCs w:val="26"/>
              </w:rPr>
            </w:pPr>
            <w:r w:rsidRPr="00116B4A">
              <w:rPr>
                <w:sz w:val="26"/>
                <w:szCs w:val="26"/>
              </w:rPr>
              <w:t>0309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72BE" w:rsidRPr="00116B4A" w:rsidRDefault="00E472BE" w:rsidP="0049101E">
            <w:pPr>
              <w:jc w:val="right"/>
              <w:rPr>
                <w:color w:val="000000"/>
                <w:sz w:val="26"/>
                <w:szCs w:val="26"/>
              </w:rPr>
            </w:pPr>
            <w:r w:rsidRPr="00116B4A">
              <w:rPr>
                <w:color w:val="000000"/>
                <w:sz w:val="26"/>
                <w:szCs w:val="26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72BE" w:rsidRPr="00116B4A" w:rsidRDefault="00E472BE" w:rsidP="0049101E">
            <w:pPr>
              <w:jc w:val="right"/>
              <w:rPr>
                <w:color w:val="000000"/>
                <w:sz w:val="26"/>
                <w:szCs w:val="26"/>
              </w:rPr>
            </w:pPr>
            <w:r w:rsidRPr="00116B4A">
              <w:rPr>
                <w:color w:val="000000"/>
                <w:sz w:val="26"/>
                <w:szCs w:val="26"/>
              </w:rPr>
              <w:t>7,80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72BE" w:rsidRPr="00116B4A" w:rsidRDefault="00E472BE" w:rsidP="0049101E">
            <w:pPr>
              <w:jc w:val="right"/>
              <w:rPr>
                <w:color w:val="000000"/>
                <w:sz w:val="26"/>
                <w:szCs w:val="26"/>
              </w:rPr>
            </w:pPr>
            <w:r w:rsidRPr="00116B4A">
              <w:rPr>
                <w:color w:val="000000"/>
                <w:sz w:val="26"/>
                <w:szCs w:val="26"/>
              </w:rPr>
              <w:t>7,80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72BE" w:rsidRPr="00116B4A" w:rsidRDefault="00E472BE" w:rsidP="0049101E">
            <w:pPr>
              <w:jc w:val="right"/>
              <w:rPr>
                <w:color w:val="000000"/>
                <w:sz w:val="26"/>
                <w:szCs w:val="26"/>
              </w:rPr>
            </w:pPr>
            <w:r w:rsidRPr="00116B4A">
              <w:rPr>
                <w:color w:val="000000"/>
                <w:sz w:val="26"/>
                <w:szCs w:val="26"/>
              </w:rPr>
              <w:t>0,00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72BE" w:rsidRPr="00116B4A" w:rsidRDefault="00E472BE" w:rsidP="0049101E">
            <w:pPr>
              <w:jc w:val="right"/>
              <w:rPr>
                <w:color w:val="000000"/>
                <w:sz w:val="26"/>
                <w:szCs w:val="26"/>
              </w:rPr>
            </w:pPr>
            <w:r w:rsidRPr="00116B4A">
              <w:rPr>
                <w:color w:val="000000"/>
                <w:sz w:val="26"/>
                <w:szCs w:val="26"/>
              </w:rPr>
              <w:t>0,00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72BE" w:rsidRPr="00116B4A" w:rsidRDefault="00E472BE" w:rsidP="0049101E">
            <w:pPr>
              <w:jc w:val="right"/>
              <w:rPr>
                <w:color w:val="000000"/>
                <w:sz w:val="26"/>
                <w:szCs w:val="26"/>
              </w:rPr>
            </w:pPr>
            <w:r w:rsidRPr="00116B4A">
              <w:rPr>
                <w:color w:val="000000"/>
                <w:sz w:val="26"/>
                <w:szCs w:val="26"/>
              </w:rPr>
              <w:t>100,0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72BE" w:rsidRPr="00116B4A" w:rsidRDefault="00E472BE" w:rsidP="0049101E">
            <w:pPr>
              <w:jc w:val="right"/>
              <w:rPr>
                <w:color w:val="000000"/>
                <w:sz w:val="26"/>
                <w:szCs w:val="26"/>
              </w:rPr>
            </w:pPr>
            <w:r w:rsidRPr="00116B4A">
              <w:rPr>
                <w:color w:val="000000"/>
                <w:sz w:val="26"/>
                <w:szCs w:val="26"/>
              </w:rPr>
              <w:t>0,1</w:t>
            </w:r>
          </w:p>
        </w:tc>
      </w:tr>
      <w:tr w:rsidR="00E472BE" w:rsidRPr="00116B4A" w:rsidTr="0049101E">
        <w:trPr>
          <w:trHeight w:val="25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72BE" w:rsidRPr="00116B4A" w:rsidRDefault="00E472BE" w:rsidP="0049101E">
            <w:pPr>
              <w:autoSpaceDE w:val="0"/>
              <w:autoSpaceDN w:val="0"/>
              <w:adjustRightInd w:val="0"/>
              <w:outlineLvl w:val="4"/>
              <w:rPr>
                <w:sz w:val="26"/>
                <w:szCs w:val="26"/>
              </w:rPr>
            </w:pPr>
            <w:r w:rsidRPr="00116B4A">
              <w:rPr>
                <w:sz w:val="26"/>
                <w:szCs w:val="26"/>
              </w:rPr>
              <w:t>Обеспечение пожарной безопасности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72BE" w:rsidRPr="00116B4A" w:rsidRDefault="00E472BE" w:rsidP="0049101E">
            <w:pPr>
              <w:jc w:val="center"/>
              <w:rPr>
                <w:sz w:val="26"/>
                <w:szCs w:val="26"/>
              </w:rPr>
            </w:pPr>
            <w:r w:rsidRPr="00116B4A">
              <w:rPr>
                <w:sz w:val="26"/>
                <w:szCs w:val="26"/>
              </w:rPr>
              <w:t>0310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72BE" w:rsidRPr="00116B4A" w:rsidRDefault="00E472BE" w:rsidP="0049101E">
            <w:pPr>
              <w:jc w:val="right"/>
              <w:rPr>
                <w:color w:val="000000"/>
                <w:sz w:val="26"/>
                <w:szCs w:val="26"/>
              </w:rPr>
            </w:pPr>
            <w:r w:rsidRPr="00116B4A">
              <w:rPr>
                <w:color w:val="000000"/>
                <w:sz w:val="26"/>
                <w:szCs w:val="26"/>
              </w:rPr>
              <w:t>93,5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72BE" w:rsidRPr="00116B4A" w:rsidRDefault="00E472BE" w:rsidP="0049101E">
            <w:pPr>
              <w:jc w:val="right"/>
              <w:rPr>
                <w:color w:val="000000"/>
                <w:sz w:val="26"/>
                <w:szCs w:val="26"/>
              </w:rPr>
            </w:pPr>
            <w:r w:rsidRPr="00116B4A">
              <w:rPr>
                <w:color w:val="000000"/>
                <w:sz w:val="26"/>
                <w:szCs w:val="26"/>
              </w:rPr>
              <w:t>114,54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72BE" w:rsidRPr="00116B4A" w:rsidRDefault="00E472BE" w:rsidP="0049101E">
            <w:pPr>
              <w:jc w:val="right"/>
              <w:rPr>
                <w:color w:val="000000"/>
                <w:sz w:val="26"/>
                <w:szCs w:val="26"/>
              </w:rPr>
            </w:pPr>
            <w:r w:rsidRPr="00116B4A">
              <w:rPr>
                <w:color w:val="000000"/>
                <w:sz w:val="26"/>
                <w:szCs w:val="26"/>
              </w:rPr>
              <w:t>114,54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72BE" w:rsidRPr="00116B4A" w:rsidRDefault="00E472BE" w:rsidP="0049101E">
            <w:pPr>
              <w:jc w:val="right"/>
              <w:rPr>
                <w:color w:val="000000"/>
                <w:sz w:val="26"/>
                <w:szCs w:val="26"/>
              </w:rPr>
            </w:pPr>
            <w:r w:rsidRPr="00116B4A">
              <w:rPr>
                <w:color w:val="000000"/>
                <w:sz w:val="26"/>
                <w:szCs w:val="26"/>
              </w:rPr>
              <w:t>21,04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72BE" w:rsidRPr="00116B4A" w:rsidRDefault="00E472BE" w:rsidP="0049101E">
            <w:pPr>
              <w:jc w:val="right"/>
              <w:rPr>
                <w:color w:val="000000"/>
                <w:sz w:val="26"/>
                <w:szCs w:val="26"/>
              </w:rPr>
            </w:pPr>
            <w:r w:rsidRPr="00116B4A">
              <w:rPr>
                <w:color w:val="000000"/>
                <w:sz w:val="26"/>
                <w:szCs w:val="26"/>
              </w:rPr>
              <w:t>0,00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72BE" w:rsidRPr="00116B4A" w:rsidRDefault="00E472BE" w:rsidP="0049101E">
            <w:pPr>
              <w:jc w:val="right"/>
              <w:rPr>
                <w:color w:val="000000"/>
                <w:sz w:val="26"/>
                <w:szCs w:val="26"/>
              </w:rPr>
            </w:pPr>
            <w:r w:rsidRPr="00116B4A">
              <w:rPr>
                <w:color w:val="000000"/>
                <w:sz w:val="26"/>
                <w:szCs w:val="26"/>
              </w:rPr>
              <w:t>100,0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72BE" w:rsidRPr="00116B4A" w:rsidRDefault="00E472BE" w:rsidP="0049101E">
            <w:pPr>
              <w:jc w:val="right"/>
              <w:rPr>
                <w:color w:val="000000"/>
                <w:sz w:val="26"/>
                <w:szCs w:val="26"/>
              </w:rPr>
            </w:pPr>
            <w:r w:rsidRPr="00116B4A">
              <w:rPr>
                <w:color w:val="000000"/>
                <w:sz w:val="26"/>
                <w:szCs w:val="26"/>
              </w:rPr>
              <w:t>0,8</w:t>
            </w:r>
          </w:p>
        </w:tc>
      </w:tr>
      <w:tr w:rsidR="00E472BE" w:rsidRPr="00116B4A" w:rsidTr="0049101E">
        <w:trPr>
          <w:trHeight w:val="25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72BE" w:rsidRPr="00116B4A" w:rsidRDefault="00E472BE" w:rsidP="0049101E">
            <w:pPr>
              <w:autoSpaceDE w:val="0"/>
              <w:autoSpaceDN w:val="0"/>
              <w:adjustRightInd w:val="0"/>
              <w:outlineLvl w:val="4"/>
              <w:rPr>
                <w:sz w:val="26"/>
                <w:szCs w:val="26"/>
              </w:rPr>
            </w:pPr>
            <w:r w:rsidRPr="00116B4A">
              <w:rPr>
                <w:sz w:val="26"/>
                <w:szCs w:val="26"/>
              </w:rPr>
              <w:t>Другие вопросы в области национальной безопасности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72BE" w:rsidRPr="00116B4A" w:rsidRDefault="00E472BE" w:rsidP="0049101E">
            <w:pPr>
              <w:jc w:val="center"/>
              <w:rPr>
                <w:sz w:val="26"/>
                <w:szCs w:val="26"/>
                <w:lang w:val="en-US"/>
              </w:rPr>
            </w:pPr>
            <w:r w:rsidRPr="00116B4A">
              <w:rPr>
                <w:sz w:val="26"/>
                <w:szCs w:val="26"/>
                <w:lang w:val="en-US"/>
              </w:rPr>
              <w:t>0314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72BE" w:rsidRPr="00116B4A" w:rsidRDefault="00E472BE" w:rsidP="0049101E">
            <w:pPr>
              <w:jc w:val="right"/>
              <w:rPr>
                <w:color w:val="000000"/>
                <w:sz w:val="26"/>
                <w:szCs w:val="26"/>
              </w:rPr>
            </w:pPr>
            <w:r w:rsidRPr="00116B4A">
              <w:rPr>
                <w:color w:val="000000"/>
                <w:sz w:val="26"/>
                <w:szCs w:val="26"/>
              </w:rPr>
              <w:t>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72BE" w:rsidRPr="00116B4A" w:rsidRDefault="00E472BE" w:rsidP="0049101E">
            <w:pPr>
              <w:jc w:val="right"/>
              <w:rPr>
                <w:color w:val="000000"/>
                <w:sz w:val="26"/>
                <w:szCs w:val="26"/>
              </w:rPr>
            </w:pPr>
            <w:r w:rsidRPr="00116B4A">
              <w:rPr>
                <w:color w:val="000000"/>
                <w:sz w:val="26"/>
                <w:szCs w:val="26"/>
              </w:rPr>
              <w:t>0,0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72BE" w:rsidRPr="00116B4A" w:rsidRDefault="00E472BE" w:rsidP="0049101E">
            <w:pPr>
              <w:jc w:val="right"/>
              <w:rPr>
                <w:color w:val="000000"/>
                <w:sz w:val="26"/>
                <w:szCs w:val="26"/>
              </w:rPr>
            </w:pPr>
            <w:r w:rsidRPr="00116B4A">
              <w:rPr>
                <w:color w:val="000000"/>
                <w:sz w:val="26"/>
                <w:szCs w:val="26"/>
              </w:rPr>
              <w:t>0,0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72BE" w:rsidRPr="00116B4A" w:rsidRDefault="00E472BE" w:rsidP="0049101E">
            <w:pPr>
              <w:jc w:val="right"/>
              <w:rPr>
                <w:color w:val="000000"/>
                <w:sz w:val="26"/>
                <w:szCs w:val="26"/>
              </w:rPr>
            </w:pPr>
            <w:r w:rsidRPr="00116B4A">
              <w:rPr>
                <w:color w:val="000000"/>
                <w:sz w:val="26"/>
                <w:szCs w:val="26"/>
              </w:rPr>
              <w:t>-0,50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72BE" w:rsidRPr="00116B4A" w:rsidRDefault="00E472BE" w:rsidP="0049101E">
            <w:pPr>
              <w:jc w:val="right"/>
              <w:rPr>
                <w:color w:val="000000"/>
                <w:sz w:val="26"/>
                <w:szCs w:val="26"/>
              </w:rPr>
            </w:pPr>
            <w:r w:rsidRPr="00116B4A">
              <w:rPr>
                <w:color w:val="000000"/>
                <w:sz w:val="26"/>
                <w:szCs w:val="26"/>
              </w:rPr>
              <w:t>0,00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72BE" w:rsidRPr="00116B4A" w:rsidRDefault="00E472BE" w:rsidP="0049101E">
            <w:pPr>
              <w:jc w:val="center"/>
              <w:rPr>
                <w:color w:val="000000"/>
                <w:sz w:val="26"/>
                <w:szCs w:val="26"/>
              </w:rPr>
            </w:pPr>
            <w:r w:rsidRPr="00116B4A">
              <w:rPr>
                <w:color w:val="000000"/>
                <w:sz w:val="26"/>
                <w:szCs w:val="26"/>
              </w:rPr>
              <w:t>0,0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72BE" w:rsidRPr="00116B4A" w:rsidRDefault="00E472BE" w:rsidP="0049101E">
            <w:pPr>
              <w:jc w:val="right"/>
              <w:rPr>
                <w:color w:val="000000"/>
                <w:sz w:val="26"/>
                <w:szCs w:val="26"/>
              </w:rPr>
            </w:pPr>
            <w:r w:rsidRPr="00116B4A">
              <w:rPr>
                <w:color w:val="000000"/>
                <w:sz w:val="26"/>
                <w:szCs w:val="26"/>
              </w:rPr>
              <w:t>0,0</w:t>
            </w:r>
          </w:p>
        </w:tc>
      </w:tr>
      <w:tr w:rsidR="00E472BE" w:rsidRPr="00116B4A" w:rsidTr="0049101E">
        <w:trPr>
          <w:trHeight w:val="25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72BE" w:rsidRPr="00116B4A" w:rsidRDefault="00E472BE" w:rsidP="0049101E">
            <w:pPr>
              <w:autoSpaceDE w:val="0"/>
              <w:autoSpaceDN w:val="0"/>
              <w:adjustRightInd w:val="0"/>
              <w:jc w:val="both"/>
              <w:outlineLvl w:val="4"/>
              <w:rPr>
                <w:sz w:val="26"/>
                <w:szCs w:val="26"/>
              </w:rPr>
            </w:pPr>
            <w:r w:rsidRPr="00116B4A">
              <w:rPr>
                <w:sz w:val="26"/>
                <w:szCs w:val="26"/>
              </w:rPr>
              <w:t>Транспорт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72BE" w:rsidRPr="00116B4A" w:rsidRDefault="00E472BE" w:rsidP="0049101E">
            <w:pPr>
              <w:jc w:val="center"/>
              <w:rPr>
                <w:sz w:val="26"/>
                <w:szCs w:val="26"/>
              </w:rPr>
            </w:pPr>
            <w:r w:rsidRPr="00116B4A">
              <w:rPr>
                <w:sz w:val="26"/>
                <w:szCs w:val="26"/>
              </w:rPr>
              <w:t>0408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72BE" w:rsidRPr="00116B4A" w:rsidRDefault="00E472BE" w:rsidP="0049101E">
            <w:pPr>
              <w:jc w:val="right"/>
              <w:rPr>
                <w:color w:val="000000"/>
                <w:sz w:val="26"/>
                <w:szCs w:val="26"/>
              </w:rPr>
            </w:pPr>
            <w:r w:rsidRPr="00116B4A">
              <w:rPr>
                <w:color w:val="000000"/>
                <w:sz w:val="26"/>
                <w:szCs w:val="26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72BE" w:rsidRPr="00116B4A" w:rsidRDefault="00E472BE" w:rsidP="0049101E">
            <w:pPr>
              <w:jc w:val="right"/>
              <w:rPr>
                <w:color w:val="000000"/>
                <w:sz w:val="26"/>
                <w:szCs w:val="26"/>
              </w:rPr>
            </w:pPr>
            <w:r w:rsidRPr="00116B4A">
              <w:rPr>
                <w:color w:val="000000"/>
                <w:sz w:val="26"/>
                <w:szCs w:val="26"/>
              </w:rPr>
              <w:t>0,00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72BE" w:rsidRPr="00116B4A" w:rsidRDefault="00E472BE" w:rsidP="0049101E">
            <w:pPr>
              <w:jc w:val="right"/>
              <w:rPr>
                <w:color w:val="000000"/>
                <w:sz w:val="26"/>
                <w:szCs w:val="26"/>
              </w:rPr>
            </w:pPr>
            <w:r w:rsidRPr="00116B4A">
              <w:rPr>
                <w:color w:val="000000"/>
                <w:sz w:val="26"/>
                <w:szCs w:val="26"/>
              </w:rPr>
              <w:t>0,00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72BE" w:rsidRPr="00116B4A" w:rsidRDefault="00E472BE" w:rsidP="0049101E">
            <w:pPr>
              <w:jc w:val="right"/>
              <w:rPr>
                <w:color w:val="000000"/>
                <w:sz w:val="26"/>
                <w:szCs w:val="26"/>
              </w:rPr>
            </w:pPr>
            <w:r w:rsidRPr="00116B4A">
              <w:rPr>
                <w:color w:val="000000"/>
                <w:sz w:val="26"/>
                <w:szCs w:val="26"/>
              </w:rPr>
              <w:t>-1,00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72BE" w:rsidRPr="00116B4A" w:rsidRDefault="00E472BE" w:rsidP="0049101E">
            <w:pPr>
              <w:jc w:val="right"/>
              <w:rPr>
                <w:color w:val="000000"/>
                <w:sz w:val="26"/>
                <w:szCs w:val="26"/>
              </w:rPr>
            </w:pPr>
            <w:r w:rsidRPr="00116B4A">
              <w:rPr>
                <w:color w:val="000000"/>
                <w:sz w:val="26"/>
                <w:szCs w:val="26"/>
              </w:rPr>
              <w:t>0,00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72BE" w:rsidRPr="00116B4A" w:rsidRDefault="00E472BE" w:rsidP="0049101E">
            <w:pPr>
              <w:jc w:val="center"/>
              <w:rPr>
                <w:color w:val="000000"/>
                <w:sz w:val="26"/>
                <w:szCs w:val="26"/>
              </w:rPr>
            </w:pPr>
            <w:r w:rsidRPr="00116B4A">
              <w:rPr>
                <w:color w:val="000000"/>
                <w:sz w:val="26"/>
                <w:szCs w:val="26"/>
              </w:rPr>
              <w:t>0,0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72BE" w:rsidRPr="00116B4A" w:rsidRDefault="00E472BE" w:rsidP="0049101E">
            <w:pPr>
              <w:jc w:val="right"/>
              <w:rPr>
                <w:color w:val="000000"/>
                <w:sz w:val="26"/>
                <w:szCs w:val="26"/>
              </w:rPr>
            </w:pPr>
            <w:r w:rsidRPr="00116B4A">
              <w:rPr>
                <w:color w:val="000000"/>
                <w:sz w:val="26"/>
                <w:szCs w:val="26"/>
              </w:rPr>
              <w:t>0,0</w:t>
            </w:r>
          </w:p>
        </w:tc>
      </w:tr>
      <w:tr w:rsidR="00E472BE" w:rsidRPr="00116B4A" w:rsidTr="0049101E">
        <w:trPr>
          <w:trHeight w:val="25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72BE" w:rsidRPr="00116B4A" w:rsidRDefault="00E472BE" w:rsidP="0049101E">
            <w:pPr>
              <w:autoSpaceDE w:val="0"/>
              <w:autoSpaceDN w:val="0"/>
              <w:adjustRightInd w:val="0"/>
              <w:jc w:val="both"/>
              <w:outlineLvl w:val="4"/>
              <w:rPr>
                <w:sz w:val="26"/>
                <w:szCs w:val="26"/>
              </w:rPr>
            </w:pPr>
            <w:r w:rsidRPr="00116B4A">
              <w:rPr>
                <w:sz w:val="26"/>
                <w:szCs w:val="26"/>
              </w:rPr>
              <w:t>Дорожное хозяйство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72BE" w:rsidRPr="00116B4A" w:rsidRDefault="00E472BE" w:rsidP="0049101E">
            <w:pPr>
              <w:jc w:val="center"/>
              <w:rPr>
                <w:sz w:val="26"/>
                <w:szCs w:val="26"/>
              </w:rPr>
            </w:pPr>
            <w:r w:rsidRPr="00116B4A">
              <w:rPr>
                <w:sz w:val="26"/>
                <w:szCs w:val="26"/>
              </w:rPr>
              <w:t>0409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72BE" w:rsidRPr="00116B4A" w:rsidRDefault="00E472BE" w:rsidP="0049101E">
            <w:pPr>
              <w:jc w:val="right"/>
              <w:rPr>
                <w:color w:val="000000"/>
                <w:sz w:val="26"/>
                <w:szCs w:val="26"/>
              </w:rPr>
            </w:pPr>
            <w:r w:rsidRPr="00116B4A">
              <w:rPr>
                <w:color w:val="000000"/>
                <w:sz w:val="26"/>
                <w:szCs w:val="26"/>
              </w:rPr>
              <w:t>728,3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72BE" w:rsidRPr="00116B4A" w:rsidRDefault="00E472BE" w:rsidP="0049101E">
            <w:pPr>
              <w:jc w:val="right"/>
              <w:rPr>
                <w:color w:val="000000"/>
                <w:sz w:val="26"/>
                <w:szCs w:val="26"/>
              </w:rPr>
            </w:pPr>
            <w:r w:rsidRPr="00116B4A">
              <w:rPr>
                <w:color w:val="000000"/>
                <w:sz w:val="26"/>
                <w:szCs w:val="26"/>
              </w:rPr>
              <w:t>948,13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72BE" w:rsidRPr="00116B4A" w:rsidRDefault="00E472BE" w:rsidP="0049101E">
            <w:pPr>
              <w:jc w:val="right"/>
              <w:rPr>
                <w:color w:val="000000"/>
                <w:sz w:val="26"/>
                <w:szCs w:val="26"/>
              </w:rPr>
            </w:pPr>
            <w:r w:rsidRPr="00116B4A">
              <w:rPr>
                <w:color w:val="000000"/>
                <w:sz w:val="26"/>
                <w:szCs w:val="26"/>
              </w:rPr>
              <w:t>909,84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72BE" w:rsidRPr="00116B4A" w:rsidRDefault="00E472BE" w:rsidP="0049101E">
            <w:pPr>
              <w:jc w:val="right"/>
              <w:rPr>
                <w:color w:val="000000"/>
                <w:sz w:val="26"/>
                <w:szCs w:val="26"/>
              </w:rPr>
            </w:pPr>
            <w:r w:rsidRPr="00116B4A">
              <w:rPr>
                <w:color w:val="000000"/>
                <w:sz w:val="26"/>
                <w:szCs w:val="26"/>
              </w:rPr>
              <w:t>181,54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72BE" w:rsidRPr="00116B4A" w:rsidRDefault="00E472BE" w:rsidP="0049101E">
            <w:pPr>
              <w:jc w:val="right"/>
              <w:rPr>
                <w:color w:val="000000"/>
                <w:sz w:val="26"/>
                <w:szCs w:val="26"/>
              </w:rPr>
            </w:pPr>
            <w:r w:rsidRPr="00116B4A">
              <w:rPr>
                <w:color w:val="000000"/>
                <w:sz w:val="26"/>
                <w:szCs w:val="26"/>
              </w:rPr>
              <w:t>-38,29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72BE" w:rsidRPr="00116B4A" w:rsidRDefault="00E472BE" w:rsidP="0049101E">
            <w:pPr>
              <w:jc w:val="right"/>
              <w:rPr>
                <w:color w:val="000000"/>
                <w:sz w:val="26"/>
                <w:szCs w:val="26"/>
              </w:rPr>
            </w:pPr>
            <w:r w:rsidRPr="00116B4A">
              <w:rPr>
                <w:color w:val="000000"/>
                <w:sz w:val="26"/>
                <w:szCs w:val="26"/>
              </w:rPr>
              <w:t>96,0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72BE" w:rsidRPr="00116B4A" w:rsidRDefault="00E472BE" w:rsidP="0049101E">
            <w:pPr>
              <w:jc w:val="right"/>
              <w:rPr>
                <w:color w:val="000000"/>
                <w:sz w:val="26"/>
                <w:szCs w:val="26"/>
              </w:rPr>
            </w:pPr>
            <w:r w:rsidRPr="00116B4A">
              <w:rPr>
                <w:color w:val="000000"/>
                <w:sz w:val="26"/>
                <w:szCs w:val="26"/>
              </w:rPr>
              <w:t>6,1</w:t>
            </w:r>
          </w:p>
        </w:tc>
      </w:tr>
      <w:tr w:rsidR="00E472BE" w:rsidRPr="00116B4A" w:rsidTr="0049101E">
        <w:trPr>
          <w:trHeight w:val="25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72BE" w:rsidRPr="00116B4A" w:rsidRDefault="00E472BE" w:rsidP="0049101E">
            <w:pPr>
              <w:autoSpaceDE w:val="0"/>
              <w:autoSpaceDN w:val="0"/>
              <w:adjustRightInd w:val="0"/>
              <w:jc w:val="both"/>
              <w:outlineLvl w:val="4"/>
              <w:rPr>
                <w:sz w:val="26"/>
                <w:szCs w:val="26"/>
              </w:rPr>
            </w:pPr>
            <w:r w:rsidRPr="00116B4A">
              <w:rPr>
                <w:sz w:val="26"/>
                <w:szCs w:val="26"/>
              </w:rPr>
              <w:t>Другие вопросы в области национальной экономики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72BE" w:rsidRPr="00116B4A" w:rsidRDefault="00E472BE" w:rsidP="0049101E">
            <w:pPr>
              <w:jc w:val="center"/>
              <w:rPr>
                <w:sz w:val="26"/>
                <w:szCs w:val="26"/>
              </w:rPr>
            </w:pPr>
            <w:r w:rsidRPr="00116B4A">
              <w:rPr>
                <w:sz w:val="26"/>
                <w:szCs w:val="26"/>
              </w:rPr>
              <w:t>0412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72BE" w:rsidRPr="00116B4A" w:rsidRDefault="00E472BE" w:rsidP="0049101E">
            <w:pPr>
              <w:jc w:val="right"/>
              <w:rPr>
                <w:color w:val="000000"/>
                <w:sz w:val="26"/>
                <w:szCs w:val="26"/>
              </w:rPr>
            </w:pPr>
            <w:r w:rsidRPr="00116B4A">
              <w:rPr>
                <w:color w:val="000000"/>
                <w:sz w:val="26"/>
                <w:szCs w:val="2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72BE" w:rsidRPr="00116B4A" w:rsidRDefault="00E472BE" w:rsidP="0049101E">
            <w:pPr>
              <w:jc w:val="right"/>
              <w:rPr>
                <w:color w:val="000000"/>
                <w:sz w:val="26"/>
                <w:szCs w:val="26"/>
              </w:rPr>
            </w:pPr>
            <w:r w:rsidRPr="00116B4A">
              <w:rPr>
                <w:color w:val="000000"/>
                <w:sz w:val="26"/>
                <w:szCs w:val="26"/>
              </w:rPr>
              <w:t>88,30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72BE" w:rsidRPr="00116B4A" w:rsidRDefault="00E472BE" w:rsidP="0049101E">
            <w:pPr>
              <w:jc w:val="right"/>
              <w:rPr>
                <w:color w:val="000000"/>
                <w:sz w:val="26"/>
                <w:szCs w:val="26"/>
              </w:rPr>
            </w:pPr>
            <w:r w:rsidRPr="00116B4A">
              <w:rPr>
                <w:color w:val="000000"/>
                <w:sz w:val="26"/>
                <w:szCs w:val="26"/>
              </w:rPr>
              <w:t>88,30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72BE" w:rsidRPr="00116B4A" w:rsidRDefault="00E472BE" w:rsidP="0049101E">
            <w:pPr>
              <w:jc w:val="right"/>
              <w:rPr>
                <w:color w:val="000000"/>
                <w:sz w:val="26"/>
                <w:szCs w:val="26"/>
              </w:rPr>
            </w:pPr>
            <w:r w:rsidRPr="00116B4A">
              <w:rPr>
                <w:color w:val="000000"/>
                <w:sz w:val="26"/>
                <w:szCs w:val="26"/>
              </w:rPr>
              <w:t>88,30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72BE" w:rsidRPr="00116B4A" w:rsidRDefault="00E472BE" w:rsidP="0049101E">
            <w:pPr>
              <w:jc w:val="right"/>
              <w:rPr>
                <w:color w:val="000000"/>
                <w:sz w:val="26"/>
                <w:szCs w:val="26"/>
              </w:rPr>
            </w:pPr>
            <w:r w:rsidRPr="00116B4A">
              <w:rPr>
                <w:color w:val="000000"/>
                <w:sz w:val="26"/>
                <w:szCs w:val="26"/>
              </w:rPr>
              <w:t>0,00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72BE" w:rsidRPr="00116B4A" w:rsidRDefault="00E472BE" w:rsidP="0049101E">
            <w:pPr>
              <w:jc w:val="right"/>
              <w:rPr>
                <w:color w:val="000000"/>
                <w:sz w:val="26"/>
                <w:szCs w:val="26"/>
              </w:rPr>
            </w:pPr>
            <w:r w:rsidRPr="00116B4A">
              <w:rPr>
                <w:color w:val="000000"/>
                <w:sz w:val="26"/>
                <w:szCs w:val="26"/>
              </w:rPr>
              <w:t>100,0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72BE" w:rsidRPr="00116B4A" w:rsidRDefault="00E472BE" w:rsidP="0049101E">
            <w:pPr>
              <w:jc w:val="right"/>
              <w:rPr>
                <w:color w:val="000000"/>
                <w:sz w:val="26"/>
                <w:szCs w:val="26"/>
              </w:rPr>
            </w:pPr>
            <w:r w:rsidRPr="00116B4A">
              <w:rPr>
                <w:color w:val="000000"/>
                <w:sz w:val="26"/>
                <w:szCs w:val="26"/>
              </w:rPr>
              <w:t>0,6</w:t>
            </w:r>
          </w:p>
        </w:tc>
      </w:tr>
      <w:tr w:rsidR="00E472BE" w:rsidRPr="00116B4A" w:rsidTr="0049101E">
        <w:trPr>
          <w:trHeight w:val="25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72BE" w:rsidRPr="00116B4A" w:rsidRDefault="00E472BE" w:rsidP="0049101E">
            <w:pPr>
              <w:autoSpaceDE w:val="0"/>
              <w:autoSpaceDN w:val="0"/>
              <w:adjustRightInd w:val="0"/>
              <w:jc w:val="both"/>
              <w:outlineLvl w:val="4"/>
              <w:rPr>
                <w:sz w:val="26"/>
                <w:szCs w:val="26"/>
              </w:rPr>
            </w:pPr>
            <w:r w:rsidRPr="00116B4A">
              <w:rPr>
                <w:sz w:val="26"/>
                <w:szCs w:val="26"/>
              </w:rPr>
              <w:t>Коммунальное хозяйство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72BE" w:rsidRPr="00116B4A" w:rsidRDefault="00E472BE" w:rsidP="0049101E">
            <w:pPr>
              <w:jc w:val="center"/>
              <w:rPr>
                <w:sz w:val="26"/>
                <w:szCs w:val="26"/>
              </w:rPr>
            </w:pPr>
            <w:r w:rsidRPr="00116B4A">
              <w:rPr>
                <w:sz w:val="26"/>
                <w:szCs w:val="26"/>
              </w:rPr>
              <w:t>0502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72BE" w:rsidRPr="00116B4A" w:rsidRDefault="00E472BE" w:rsidP="0049101E">
            <w:pPr>
              <w:jc w:val="right"/>
              <w:rPr>
                <w:color w:val="000000"/>
                <w:sz w:val="26"/>
                <w:szCs w:val="26"/>
              </w:rPr>
            </w:pPr>
            <w:r w:rsidRPr="00116B4A">
              <w:rPr>
                <w:color w:val="000000"/>
                <w:sz w:val="26"/>
                <w:szCs w:val="26"/>
              </w:rPr>
              <w:t>849,2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72BE" w:rsidRPr="00116B4A" w:rsidRDefault="00E472BE" w:rsidP="0049101E">
            <w:pPr>
              <w:jc w:val="right"/>
              <w:rPr>
                <w:color w:val="000000"/>
                <w:sz w:val="26"/>
                <w:szCs w:val="26"/>
              </w:rPr>
            </w:pPr>
            <w:r w:rsidRPr="00116B4A">
              <w:rPr>
                <w:color w:val="000000"/>
                <w:sz w:val="26"/>
                <w:szCs w:val="26"/>
              </w:rPr>
              <w:t>1423,56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72BE" w:rsidRPr="00116B4A" w:rsidRDefault="00E472BE" w:rsidP="0049101E">
            <w:pPr>
              <w:jc w:val="right"/>
              <w:rPr>
                <w:color w:val="000000"/>
                <w:sz w:val="26"/>
                <w:szCs w:val="26"/>
              </w:rPr>
            </w:pPr>
            <w:r w:rsidRPr="00116B4A">
              <w:rPr>
                <w:color w:val="000000"/>
                <w:sz w:val="26"/>
                <w:szCs w:val="26"/>
              </w:rPr>
              <w:t>1194,47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72BE" w:rsidRPr="00116B4A" w:rsidRDefault="00E472BE" w:rsidP="0049101E">
            <w:pPr>
              <w:jc w:val="right"/>
              <w:rPr>
                <w:color w:val="000000"/>
                <w:sz w:val="26"/>
                <w:szCs w:val="26"/>
              </w:rPr>
            </w:pPr>
            <w:r w:rsidRPr="00116B4A">
              <w:rPr>
                <w:color w:val="000000"/>
                <w:sz w:val="26"/>
                <w:szCs w:val="26"/>
              </w:rPr>
              <w:t>345,27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72BE" w:rsidRPr="00116B4A" w:rsidRDefault="00E472BE" w:rsidP="0049101E">
            <w:pPr>
              <w:jc w:val="right"/>
              <w:rPr>
                <w:color w:val="000000"/>
                <w:sz w:val="26"/>
                <w:szCs w:val="26"/>
              </w:rPr>
            </w:pPr>
            <w:r w:rsidRPr="00116B4A">
              <w:rPr>
                <w:color w:val="000000"/>
                <w:sz w:val="26"/>
                <w:szCs w:val="26"/>
              </w:rPr>
              <w:t>-229,09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72BE" w:rsidRPr="00116B4A" w:rsidRDefault="00E472BE" w:rsidP="0049101E">
            <w:pPr>
              <w:jc w:val="right"/>
              <w:rPr>
                <w:color w:val="000000"/>
                <w:sz w:val="26"/>
                <w:szCs w:val="26"/>
              </w:rPr>
            </w:pPr>
            <w:r w:rsidRPr="00116B4A">
              <w:rPr>
                <w:color w:val="000000"/>
                <w:sz w:val="26"/>
                <w:szCs w:val="26"/>
              </w:rPr>
              <w:t>83,9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72BE" w:rsidRPr="00116B4A" w:rsidRDefault="00E472BE" w:rsidP="0049101E">
            <w:pPr>
              <w:jc w:val="right"/>
              <w:rPr>
                <w:color w:val="000000"/>
                <w:sz w:val="26"/>
                <w:szCs w:val="26"/>
              </w:rPr>
            </w:pPr>
            <w:r w:rsidRPr="00116B4A">
              <w:rPr>
                <w:color w:val="000000"/>
                <w:sz w:val="26"/>
                <w:szCs w:val="26"/>
              </w:rPr>
              <w:t>8,0</w:t>
            </w:r>
          </w:p>
        </w:tc>
      </w:tr>
      <w:tr w:rsidR="00E472BE" w:rsidRPr="00116B4A" w:rsidTr="0049101E">
        <w:trPr>
          <w:trHeight w:val="297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72BE" w:rsidRPr="00116B4A" w:rsidRDefault="00E472BE" w:rsidP="0049101E">
            <w:pPr>
              <w:autoSpaceDE w:val="0"/>
              <w:autoSpaceDN w:val="0"/>
              <w:adjustRightInd w:val="0"/>
              <w:jc w:val="both"/>
              <w:outlineLvl w:val="4"/>
              <w:rPr>
                <w:sz w:val="26"/>
                <w:szCs w:val="26"/>
              </w:rPr>
            </w:pPr>
            <w:r w:rsidRPr="00116B4A">
              <w:rPr>
                <w:sz w:val="26"/>
                <w:szCs w:val="26"/>
              </w:rPr>
              <w:t>Благоустройство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72BE" w:rsidRPr="00116B4A" w:rsidRDefault="00E472BE" w:rsidP="0049101E">
            <w:pPr>
              <w:jc w:val="center"/>
              <w:rPr>
                <w:sz w:val="26"/>
                <w:szCs w:val="26"/>
              </w:rPr>
            </w:pPr>
            <w:r w:rsidRPr="00116B4A">
              <w:rPr>
                <w:sz w:val="26"/>
                <w:szCs w:val="26"/>
              </w:rPr>
              <w:t>0503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72BE" w:rsidRPr="00116B4A" w:rsidRDefault="00E472BE" w:rsidP="0049101E">
            <w:pPr>
              <w:jc w:val="right"/>
              <w:rPr>
                <w:color w:val="000000"/>
                <w:sz w:val="26"/>
                <w:szCs w:val="26"/>
              </w:rPr>
            </w:pPr>
            <w:r w:rsidRPr="00116B4A">
              <w:rPr>
                <w:color w:val="000000"/>
                <w:sz w:val="26"/>
                <w:szCs w:val="26"/>
              </w:rPr>
              <w:t>1050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72BE" w:rsidRPr="00116B4A" w:rsidRDefault="00E472BE" w:rsidP="0049101E">
            <w:pPr>
              <w:jc w:val="right"/>
              <w:rPr>
                <w:color w:val="000000"/>
                <w:sz w:val="26"/>
                <w:szCs w:val="26"/>
              </w:rPr>
            </w:pPr>
            <w:r w:rsidRPr="00116B4A">
              <w:rPr>
                <w:color w:val="000000"/>
                <w:sz w:val="26"/>
                <w:szCs w:val="26"/>
              </w:rPr>
              <w:t>1290,10</w:t>
            </w: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72BE" w:rsidRPr="00116B4A" w:rsidRDefault="00E472BE" w:rsidP="0049101E">
            <w:pPr>
              <w:jc w:val="right"/>
              <w:rPr>
                <w:color w:val="000000"/>
                <w:sz w:val="26"/>
                <w:szCs w:val="26"/>
              </w:rPr>
            </w:pPr>
            <w:r w:rsidRPr="00116B4A">
              <w:rPr>
                <w:color w:val="000000"/>
                <w:sz w:val="26"/>
                <w:szCs w:val="26"/>
              </w:rPr>
              <w:t>1210,20</w:t>
            </w:r>
          </w:p>
        </w:tc>
        <w:tc>
          <w:tcPr>
            <w:tcW w:w="1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72BE" w:rsidRPr="00116B4A" w:rsidRDefault="00E472BE" w:rsidP="0049101E">
            <w:pPr>
              <w:jc w:val="right"/>
              <w:rPr>
                <w:color w:val="000000"/>
                <w:sz w:val="26"/>
                <w:szCs w:val="26"/>
              </w:rPr>
            </w:pPr>
            <w:r w:rsidRPr="00116B4A">
              <w:rPr>
                <w:color w:val="000000"/>
                <w:sz w:val="26"/>
                <w:szCs w:val="26"/>
              </w:rPr>
              <w:t>160,20</w:t>
            </w:r>
          </w:p>
        </w:tc>
        <w:tc>
          <w:tcPr>
            <w:tcW w:w="10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72BE" w:rsidRPr="00116B4A" w:rsidRDefault="00E472BE" w:rsidP="0049101E">
            <w:pPr>
              <w:jc w:val="right"/>
              <w:rPr>
                <w:color w:val="000000"/>
                <w:sz w:val="26"/>
                <w:szCs w:val="26"/>
              </w:rPr>
            </w:pPr>
            <w:r w:rsidRPr="00116B4A">
              <w:rPr>
                <w:color w:val="000000"/>
                <w:sz w:val="26"/>
                <w:szCs w:val="26"/>
              </w:rPr>
              <w:t>-79,90</w:t>
            </w:r>
          </w:p>
        </w:tc>
        <w:tc>
          <w:tcPr>
            <w:tcW w:w="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72BE" w:rsidRPr="00116B4A" w:rsidRDefault="00E472BE" w:rsidP="0049101E">
            <w:pPr>
              <w:jc w:val="right"/>
              <w:rPr>
                <w:color w:val="000000"/>
                <w:sz w:val="26"/>
                <w:szCs w:val="26"/>
              </w:rPr>
            </w:pPr>
            <w:r w:rsidRPr="00116B4A">
              <w:rPr>
                <w:color w:val="000000"/>
                <w:sz w:val="26"/>
                <w:szCs w:val="26"/>
              </w:rPr>
              <w:t>93,8</w:t>
            </w:r>
          </w:p>
        </w:tc>
        <w:tc>
          <w:tcPr>
            <w:tcW w:w="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72BE" w:rsidRPr="00116B4A" w:rsidRDefault="00E472BE" w:rsidP="0049101E">
            <w:pPr>
              <w:jc w:val="right"/>
              <w:rPr>
                <w:color w:val="000000"/>
                <w:sz w:val="26"/>
                <w:szCs w:val="26"/>
              </w:rPr>
            </w:pPr>
            <w:r w:rsidRPr="00116B4A">
              <w:rPr>
                <w:color w:val="000000"/>
                <w:sz w:val="26"/>
                <w:szCs w:val="26"/>
              </w:rPr>
              <w:t>8,2</w:t>
            </w:r>
          </w:p>
        </w:tc>
      </w:tr>
      <w:tr w:rsidR="00E472BE" w:rsidRPr="00116B4A" w:rsidTr="0049101E">
        <w:trPr>
          <w:trHeight w:val="292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72BE" w:rsidRPr="00116B4A" w:rsidRDefault="00E472BE" w:rsidP="0049101E">
            <w:pPr>
              <w:autoSpaceDE w:val="0"/>
              <w:autoSpaceDN w:val="0"/>
              <w:adjustRightInd w:val="0"/>
              <w:jc w:val="both"/>
              <w:outlineLvl w:val="4"/>
              <w:rPr>
                <w:sz w:val="26"/>
                <w:szCs w:val="26"/>
              </w:rPr>
            </w:pPr>
            <w:r w:rsidRPr="00116B4A">
              <w:rPr>
                <w:sz w:val="26"/>
                <w:szCs w:val="26"/>
              </w:rPr>
              <w:t>Культура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72BE" w:rsidRPr="00116B4A" w:rsidRDefault="00E472BE" w:rsidP="0049101E">
            <w:pPr>
              <w:jc w:val="center"/>
              <w:rPr>
                <w:sz w:val="26"/>
                <w:szCs w:val="26"/>
              </w:rPr>
            </w:pPr>
            <w:r w:rsidRPr="00116B4A">
              <w:rPr>
                <w:sz w:val="26"/>
                <w:szCs w:val="26"/>
              </w:rPr>
              <w:t>0801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72BE" w:rsidRPr="00116B4A" w:rsidRDefault="00E472BE" w:rsidP="0049101E">
            <w:pPr>
              <w:jc w:val="right"/>
              <w:rPr>
                <w:color w:val="000000"/>
                <w:sz w:val="26"/>
                <w:szCs w:val="26"/>
              </w:rPr>
            </w:pPr>
            <w:r w:rsidRPr="00116B4A">
              <w:rPr>
                <w:color w:val="000000"/>
                <w:sz w:val="26"/>
                <w:szCs w:val="26"/>
              </w:rPr>
              <w:t>4885,9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72BE" w:rsidRPr="00116B4A" w:rsidRDefault="00E472BE" w:rsidP="0049101E">
            <w:pPr>
              <w:jc w:val="right"/>
              <w:rPr>
                <w:color w:val="000000"/>
                <w:sz w:val="26"/>
                <w:szCs w:val="26"/>
              </w:rPr>
            </w:pPr>
            <w:r w:rsidRPr="00116B4A">
              <w:rPr>
                <w:color w:val="000000"/>
                <w:sz w:val="26"/>
                <w:szCs w:val="26"/>
              </w:rPr>
              <w:t>6123,18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72BE" w:rsidRPr="00116B4A" w:rsidRDefault="00E472BE" w:rsidP="0049101E">
            <w:pPr>
              <w:jc w:val="right"/>
              <w:rPr>
                <w:color w:val="000000"/>
                <w:sz w:val="26"/>
                <w:szCs w:val="26"/>
              </w:rPr>
            </w:pPr>
            <w:r w:rsidRPr="00116B4A">
              <w:rPr>
                <w:color w:val="000000"/>
                <w:sz w:val="26"/>
                <w:szCs w:val="26"/>
              </w:rPr>
              <w:t>5952,97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72BE" w:rsidRPr="00116B4A" w:rsidRDefault="00E472BE" w:rsidP="0049101E">
            <w:pPr>
              <w:jc w:val="right"/>
              <w:rPr>
                <w:color w:val="000000"/>
                <w:sz w:val="26"/>
                <w:szCs w:val="26"/>
              </w:rPr>
            </w:pPr>
            <w:r w:rsidRPr="00116B4A">
              <w:rPr>
                <w:color w:val="000000"/>
                <w:sz w:val="26"/>
                <w:szCs w:val="26"/>
              </w:rPr>
              <w:t>1067,07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72BE" w:rsidRPr="00116B4A" w:rsidRDefault="00E472BE" w:rsidP="0049101E">
            <w:pPr>
              <w:jc w:val="right"/>
              <w:rPr>
                <w:color w:val="000000"/>
                <w:sz w:val="26"/>
                <w:szCs w:val="26"/>
              </w:rPr>
            </w:pPr>
            <w:r w:rsidRPr="00116B4A">
              <w:rPr>
                <w:color w:val="000000"/>
                <w:sz w:val="26"/>
                <w:szCs w:val="26"/>
              </w:rPr>
              <w:t>-170,21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72BE" w:rsidRPr="00116B4A" w:rsidRDefault="00E472BE" w:rsidP="0049101E">
            <w:pPr>
              <w:jc w:val="right"/>
              <w:rPr>
                <w:color w:val="000000"/>
                <w:sz w:val="26"/>
                <w:szCs w:val="26"/>
              </w:rPr>
            </w:pPr>
            <w:r w:rsidRPr="00116B4A">
              <w:rPr>
                <w:color w:val="000000"/>
                <w:sz w:val="26"/>
                <w:szCs w:val="26"/>
              </w:rPr>
              <w:t>97,2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72BE" w:rsidRPr="00116B4A" w:rsidRDefault="00E472BE" w:rsidP="0049101E">
            <w:pPr>
              <w:jc w:val="right"/>
              <w:rPr>
                <w:color w:val="000000"/>
                <w:sz w:val="26"/>
                <w:szCs w:val="26"/>
              </w:rPr>
            </w:pPr>
            <w:r w:rsidRPr="00116B4A">
              <w:rPr>
                <w:color w:val="000000"/>
                <w:sz w:val="26"/>
                <w:szCs w:val="26"/>
              </w:rPr>
              <w:t>40,1</w:t>
            </w:r>
          </w:p>
        </w:tc>
      </w:tr>
      <w:tr w:rsidR="00E472BE" w:rsidRPr="00116B4A" w:rsidTr="0049101E">
        <w:trPr>
          <w:trHeight w:val="292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72BE" w:rsidRPr="00116B4A" w:rsidRDefault="00E472BE" w:rsidP="0049101E">
            <w:pPr>
              <w:autoSpaceDE w:val="0"/>
              <w:autoSpaceDN w:val="0"/>
              <w:adjustRightInd w:val="0"/>
              <w:jc w:val="both"/>
              <w:outlineLvl w:val="4"/>
              <w:rPr>
                <w:sz w:val="26"/>
                <w:szCs w:val="26"/>
              </w:rPr>
            </w:pPr>
            <w:r w:rsidRPr="00116B4A">
              <w:rPr>
                <w:sz w:val="26"/>
                <w:szCs w:val="26"/>
              </w:rPr>
              <w:lastRenderedPageBreak/>
              <w:t>Пенсионное обеспечение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72BE" w:rsidRPr="00116B4A" w:rsidRDefault="00E472BE" w:rsidP="0049101E">
            <w:pPr>
              <w:jc w:val="center"/>
              <w:rPr>
                <w:sz w:val="26"/>
                <w:szCs w:val="26"/>
              </w:rPr>
            </w:pPr>
            <w:r w:rsidRPr="00116B4A">
              <w:rPr>
                <w:sz w:val="26"/>
                <w:szCs w:val="26"/>
              </w:rPr>
              <w:t>1001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72BE" w:rsidRPr="00116B4A" w:rsidRDefault="00E472BE" w:rsidP="0049101E">
            <w:pPr>
              <w:jc w:val="right"/>
              <w:rPr>
                <w:color w:val="000000"/>
                <w:sz w:val="26"/>
                <w:szCs w:val="26"/>
              </w:rPr>
            </w:pPr>
            <w:r w:rsidRPr="00116B4A">
              <w:rPr>
                <w:color w:val="000000"/>
                <w:sz w:val="26"/>
                <w:szCs w:val="26"/>
              </w:rPr>
              <w:t>122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72BE" w:rsidRPr="00116B4A" w:rsidRDefault="00E472BE" w:rsidP="0049101E">
            <w:pPr>
              <w:jc w:val="right"/>
              <w:rPr>
                <w:color w:val="000000"/>
                <w:sz w:val="26"/>
                <w:szCs w:val="26"/>
              </w:rPr>
            </w:pPr>
            <w:r w:rsidRPr="00116B4A">
              <w:rPr>
                <w:color w:val="000000"/>
                <w:sz w:val="26"/>
                <w:szCs w:val="26"/>
              </w:rPr>
              <w:t>132,19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72BE" w:rsidRPr="00116B4A" w:rsidRDefault="00E472BE" w:rsidP="0049101E">
            <w:pPr>
              <w:jc w:val="right"/>
              <w:rPr>
                <w:color w:val="000000"/>
                <w:sz w:val="26"/>
                <w:szCs w:val="26"/>
              </w:rPr>
            </w:pPr>
            <w:r w:rsidRPr="00116B4A">
              <w:rPr>
                <w:color w:val="000000"/>
                <w:sz w:val="26"/>
                <w:szCs w:val="26"/>
              </w:rPr>
              <w:t>122,02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72BE" w:rsidRPr="00116B4A" w:rsidRDefault="00E472BE" w:rsidP="0049101E">
            <w:pPr>
              <w:jc w:val="right"/>
              <w:rPr>
                <w:color w:val="000000"/>
                <w:sz w:val="26"/>
                <w:szCs w:val="26"/>
              </w:rPr>
            </w:pPr>
            <w:r w:rsidRPr="00116B4A">
              <w:rPr>
                <w:color w:val="000000"/>
                <w:sz w:val="26"/>
                <w:szCs w:val="26"/>
              </w:rPr>
              <w:t>0,02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72BE" w:rsidRPr="00116B4A" w:rsidRDefault="00E472BE" w:rsidP="0049101E">
            <w:pPr>
              <w:jc w:val="right"/>
              <w:rPr>
                <w:color w:val="000000"/>
                <w:sz w:val="26"/>
                <w:szCs w:val="26"/>
              </w:rPr>
            </w:pPr>
            <w:r w:rsidRPr="00116B4A">
              <w:rPr>
                <w:color w:val="000000"/>
                <w:sz w:val="26"/>
                <w:szCs w:val="26"/>
              </w:rPr>
              <w:t>-10,17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72BE" w:rsidRPr="00116B4A" w:rsidRDefault="00E472BE" w:rsidP="0049101E">
            <w:pPr>
              <w:jc w:val="right"/>
              <w:rPr>
                <w:color w:val="000000"/>
                <w:sz w:val="26"/>
                <w:szCs w:val="26"/>
              </w:rPr>
            </w:pPr>
            <w:r w:rsidRPr="00116B4A">
              <w:rPr>
                <w:color w:val="000000"/>
                <w:sz w:val="26"/>
                <w:szCs w:val="26"/>
              </w:rPr>
              <w:t>92,3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72BE" w:rsidRPr="00116B4A" w:rsidRDefault="00E472BE" w:rsidP="0049101E">
            <w:pPr>
              <w:jc w:val="right"/>
              <w:rPr>
                <w:color w:val="000000"/>
                <w:sz w:val="26"/>
                <w:szCs w:val="26"/>
              </w:rPr>
            </w:pPr>
            <w:r w:rsidRPr="00116B4A">
              <w:rPr>
                <w:color w:val="000000"/>
                <w:sz w:val="26"/>
                <w:szCs w:val="26"/>
              </w:rPr>
              <w:t>0,8</w:t>
            </w:r>
          </w:p>
        </w:tc>
      </w:tr>
      <w:tr w:rsidR="00E472BE" w:rsidRPr="00116B4A" w:rsidTr="0049101E">
        <w:trPr>
          <w:trHeight w:val="255"/>
        </w:trPr>
        <w:tc>
          <w:tcPr>
            <w:tcW w:w="26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472BE" w:rsidRPr="00116B4A" w:rsidRDefault="00E472BE" w:rsidP="0049101E">
            <w:pPr>
              <w:rPr>
                <w:b/>
                <w:bCs/>
                <w:sz w:val="26"/>
                <w:szCs w:val="26"/>
              </w:rPr>
            </w:pPr>
            <w:r w:rsidRPr="00116B4A">
              <w:rPr>
                <w:b/>
                <w:bCs/>
                <w:sz w:val="26"/>
                <w:szCs w:val="26"/>
              </w:rPr>
              <w:t>ВСЕГО РАСХОДОВ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472BE" w:rsidRPr="00116B4A" w:rsidRDefault="00E472BE" w:rsidP="0049101E">
            <w:pPr>
              <w:jc w:val="center"/>
              <w:rPr>
                <w:b/>
                <w:bCs/>
                <w:sz w:val="26"/>
                <w:szCs w:val="26"/>
              </w:rPr>
            </w:pPr>
            <w:r w:rsidRPr="00116B4A">
              <w:rPr>
                <w:b/>
                <w:bCs/>
                <w:sz w:val="26"/>
                <w:szCs w:val="26"/>
              </w:rPr>
              <w:t>х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472BE" w:rsidRPr="00116B4A" w:rsidRDefault="00E472BE" w:rsidP="0049101E">
            <w:pPr>
              <w:jc w:val="right"/>
              <w:rPr>
                <w:b/>
                <w:bCs/>
                <w:color w:val="000000"/>
                <w:sz w:val="26"/>
                <w:szCs w:val="26"/>
              </w:rPr>
            </w:pPr>
            <w:r w:rsidRPr="00116B4A">
              <w:rPr>
                <w:b/>
                <w:bCs/>
                <w:color w:val="000000"/>
                <w:sz w:val="26"/>
                <w:szCs w:val="26"/>
              </w:rPr>
              <w:t>12597,8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472BE" w:rsidRPr="00116B4A" w:rsidRDefault="00E472BE" w:rsidP="0049101E">
            <w:pPr>
              <w:jc w:val="right"/>
              <w:rPr>
                <w:b/>
                <w:bCs/>
                <w:color w:val="000000"/>
                <w:sz w:val="26"/>
                <w:szCs w:val="26"/>
              </w:rPr>
            </w:pPr>
            <w:r w:rsidRPr="00116B4A">
              <w:rPr>
                <w:b/>
                <w:bCs/>
                <w:color w:val="000000"/>
                <w:sz w:val="26"/>
                <w:szCs w:val="26"/>
              </w:rPr>
              <w:t>15475,51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472BE" w:rsidRPr="00116B4A" w:rsidRDefault="00E472BE" w:rsidP="0049101E">
            <w:pPr>
              <w:jc w:val="right"/>
              <w:rPr>
                <w:b/>
                <w:bCs/>
                <w:color w:val="000000"/>
                <w:sz w:val="26"/>
                <w:szCs w:val="26"/>
              </w:rPr>
            </w:pPr>
            <w:r w:rsidRPr="00116B4A">
              <w:rPr>
                <w:b/>
                <w:bCs/>
                <w:color w:val="000000"/>
                <w:sz w:val="26"/>
                <w:szCs w:val="26"/>
              </w:rPr>
              <w:t>14840,82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472BE" w:rsidRPr="00116B4A" w:rsidRDefault="00E472BE" w:rsidP="0049101E">
            <w:pPr>
              <w:jc w:val="right"/>
              <w:rPr>
                <w:b/>
                <w:bCs/>
                <w:color w:val="000000"/>
                <w:sz w:val="26"/>
                <w:szCs w:val="26"/>
              </w:rPr>
            </w:pPr>
            <w:r w:rsidRPr="00116B4A">
              <w:rPr>
                <w:b/>
                <w:bCs/>
                <w:color w:val="000000"/>
                <w:sz w:val="26"/>
                <w:szCs w:val="26"/>
              </w:rPr>
              <w:t>2243,02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472BE" w:rsidRPr="00116B4A" w:rsidRDefault="00E472BE" w:rsidP="0049101E">
            <w:pPr>
              <w:jc w:val="right"/>
              <w:rPr>
                <w:b/>
                <w:bCs/>
                <w:color w:val="000000"/>
                <w:sz w:val="26"/>
                <w:szCs w:val="26"/>
              </w:rPr>
            </w:pPr>
            <w:r w:rsidRPr="00116B4A">
              <w:rPr>
                <w:b/>
                <w:bCs/>
                <w:color w:val="000000"/>
                <w:sz w:val="26"/>
                <w:szCs w:val="26"/>
              </w:rPr>
              <w:t>-634,69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472BE" w:rsidRPr="00116B4A" w:rsidRDefault="00E472BE" w:rsidP="0049101E">
            <w:pPr>
              <w:jc w:val="right"/>
              <w:rPr>
                <w:b/>
                <w:bCs/>
                <w:color w:val="000000"/>
                <w:sz w:val="26"/>
                <w:szCs w:val="26"/>
              </w:rPr>
            </w:pPr>
            <w:r w:rsidRPr="00116B4A">
              <w:rPr>
                <w:b/>
                <w:bCs/>
                <w:color w:val="000000"/>
                <w:sz w:val="26"/>
                <w:szCs w:val="26"/>
              </w:rPr>
              <w:t>95,9</w:t>
            </w:r>
          </w:p>
        </w:tc>
        <w:tc>
          <w:tcPr>
            <w:tcW w:w="7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472BE" w:rsidRPr="00116B4A" w:rsidRDefault="00E472BE" w:rsidP="0049101E">
            <w:pPr>
              <w:jc w:val="right"/>
              <w:rPr>
                <w:color w:val="000000"/>
                <w:sz w:val="26"/>
                <w:szCs w:val="26"/>
              </w:rPr>
            </w:pPr>
            <w:r w:rsidRPr="00116B4A">
              <w:rPr>
                <w:color w:val="000000"/>
                <w:sz w:val="26"/>
                <w:szCs w:val="26"/>
              </w:rPr>
              <w:t>100</w:t>
            </w:r>
          </w:p>
        </w:tc>
      </w:tr>
      <w:tr w:rsidR="00E472BE" w:rsidRPr="00116B4A" w:rsidTr="0049101E">
        <w:trPr>
          <w:trHeight w:val="25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72BE" w:rsidRPr="00116B4A" w:rsidRDefault="00E472BE" w:rsidP="0049101E">
            <w:pPr>
              <w:rPr>
                <w:b/>
                <w:bCs/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72BE" w:rsidRPr="00116B4A" w:rsidRDefault="00E472BE" w:rsidP="0049101E">
            <w:pPr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72BE" w:rsidRPr="00116B4A" w:rsidRDefault="00E472BE" w:rsidP="0049101E">
            <w:pPr>
              <w:rPr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72BE" w:rsidRPr="00116B4A" w:rsidRDefault="00E472BE" w:rsidP="0049101E">
            <w:pPr>
              <w:jc w:val="right"/>
              <w:rPr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72BE" w:rsidRPr="00116B4A" w:rsidRDefault="00E472BE" w:rsidP="0049101E">
            <w:pPr>
              <w:jc w:val="right"/>
              <w:rPr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72BE" w:rsidRPr="00116B4A" w:rsidRDefault="00E472BE" w:rsidP="0049101E">
            <w:pPr>
              <w:jc w:val="right"/>
              <w:rPr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72BE" w:rsidRPr="00116B4A" w:rsidRDefault="00E472BE" w:rsidP="0049101E">
            <w:pPr>
              <w:jc w:val="right"/>
              <w:rPr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72BE" w:rsidRPr="00116B4A" w:rsidRDefault="00E472BE" w:rsidP="0049101E">
            <w:pPr>
              <w:jc w:val="right"/>
              <w:rPr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72BE" w:rsidRPr="00116B4A" w:rsidRDefault="00E472BE" w:rsidP="0049101E">
            <w:pPr>
              <w:jc w:val="right"/>
              <w:rPr>
                <w:color w:val="000000"/>
                <w:sz w:val="26"/>
                <w:szCs w:val="26"/>
              </w:rPr>
            </w:pPr>
          </w:p>
        </w:tc>
      </w:tr>
    </w:tbl>
    <w:p w:rsidR="00E472BE" w:rsidRPr="00116B4A" w:rsidRDefault="00E472BE" w:rsidP="00E472BE">
      <w:pPr>
        <w:autoSpaceDE w:val="0"/>
        <w:autoSpaceDN w:val="0"/>
        <w:adjustRightInd w:val="0"/>
        <w:jc w:val="both"/>
        <w:outlineLvl w:val="4"/>
        <w:rPr>
          <w:color w:val="000000"/>
          <w:spacing w:val="1"/>
          <w:sz w:val="28"/>
          <w:szCs w:val="28"/>
        </w:rPr>
      </w:pPr>
    </w:p>
    <w:p w:rsidR="00E472BE" w:rsidRPr="00116B4A" w:rsidRDefault="00E472BE" w:rsidP="00E472BE">
      <w:pPr>
        <w:autoSpaceDE w:val="0"/>
        <w:autoSpaceDN w:val="0"/>
        <w:adjustRightInd w:val="0"/>
        <w:ind w:firstLine="540"/>
        <w:jc w:val="both"/>
        <w:outlineLvl w:val="4"/>
        <w:rPr>
          <w:color w:val="000000"/>
          <w:spacing w:val="7"/>
          <w:sz w:val="28"/>
          <w:szCs w:val="28"/>
        </w:rPr>
      </w:pPr>
      <w:r w:rsidRPr="00116B4A">
        <w:rPr>
          <w:color w:val="000000"/>
          <w:spacing w:val="1"/>
          <w:sz w:val="28"/>
          <w:szCs w:val="28"/>
        </w:rPr>
        <w:t xml:space="preserve">Расходы местного бюджета в 2024 году исполнены в объёме 14840,82 тыс. </w:t>
      </w:r>
      <w:r w:rsidRPr="00116B4A">
        <w:rPr>
          <w:color w:val="000000"/>
          <w:spacing w:val="7"/>
          <w:sz w:val="28"/>
          <w:szCs w:val="28"/>
        </w:rPr>
        <w:t xml:space="preserve">руб. или 95,9% к плановым назначениям. Наибольший удельный вес в структуре расходов бюджета занимают: раздел/подраздел 0801 «Культура» - 40,1% исполнены расходы на обеспечение деятельности сельского дома культуры, произведен ремонт санузла в СДК </w:t>
      </w:r>
      <w:proofErr w:type="spellStart"/>
      <w:r w:rsidRPr="00116B4A">
        <w:rPr>
          <w:color w:val="000000"/>
          <w:spacing w:val="7"/>
          <w:sz w:val="28"/>
          <w:szCs w:val="28"/>
        </w:rPr>
        <w:t>с</w:t>
      </w:r>
      <w:proofErr w:type="gramStart"/>
      <w:r w:rsidRPr="00116B4A">
        <w:rPr>
          <w:color w:val="000000"/>
          <w:spacing w:val="7"/>
          <w:sz w:val="28"/>
          <w:szCs w:val="28"/>
        </w:rPr>
        <w:t>.Б</w:t>
      </w:r>
      <w:proofErr w:type="gramEnd"/>
      <w:r w:rsidRPr="00116B4A">
        <w:rPr>
          <w:color w:val="000000"/>
          <w:spacing w:val="7"/>
          <w:sz w:val="28"/>
          <w:szCs w:val="28"/>
        </w:rPr>
        <w:t>-Изырак</w:t>
      </w:r>
      <w:proofErr w:type="spellEnd"/>
      <w:r w:rsidRPr="00116B4A">
        <w:rPr>
          <w:color w:val="000000"/>
          <w:spacing w:val="7"/>
          <w:sz w:val="28"/>
          <w:szCs w:val="28"/>
        </w:rPr>
        <w:t>; раздел/подраздел 0409 «Дорожное хозяйство» - 6,1%, по данному подразделу запланированы и исполнены расходы на ремонт и содержание дорог с. Б-</w:t>
      </w:r>
      <w:proofErr w:type="spellStart"/>
      <w:r w:rsidRPr="00116B4A">
        <w:rPr>
          <w:color w:val="000000"/>
          <w:spacing w:val="7"/>
          <w:sz w:val="28"/>
          <w:szCs w:val="28"/>
        </w:rPr>
        <w:t>Изырак</w:t>
      </w:r>
      <w:proofErr w:type="spellEnd"/>
      <w:r w:rsidRPr="00116B4A">
        <w:rPr>
          <w:color w:val="000000"/>
          <w:spacing w:val="7"/>
          <w:sz w:val="28"/>
          <w:szCs w:val="28"/>
        </w:rPr>
        <w:t xml:space="preserve">; раздел/подраздел 0502 «Коммунальное хозяйство» - 8,0% исполнены расходы по приобретению материалов для ремонта водопровода, ремонт водозаборной скважины; раздел/подраздел 0503 «Благоустройство» - 8,2% исполнены расходы на сбор и вывоз мусора, уличное освещение, на мероприятия по программе проектов развития территорий муниципальных образований основанных на местных инициативах (ограждение кладбища в </w:t>
      </w:r>
      <w:proofErr w:type="spellStart"/>
      <w:r w:rsidRPr="00116B4A">
        <w:rPr>
          <w:color w:val="000000"/>
          <w:spacing w:val="7"/>
          <w:sz w:val="28"/>
          <w:szCs w:val="28"/>
        </w:rPr>
        <w:t>д</w:t>
      </w:r>
      <w:proofErr w:type="gramStart"/>
      <w:r w:rsidRPr="00116B4A">
        <w:rPr>
          <w:color w:val="000000"/>
          <w:spacing w:val="7"/>
          <w:sz w:val="28"/>
          <w:szCs w:val="28"/>
        </w:rPr>
        <w:t>.В</w:t>
      </w:r>
      <w:proofErr w:type="gramEnd"/>
      <w:r w:rsidRPr="00116B4A">
        <w:rPr>
          <w:color w:val="000000"/>
          <w:spacing w:val="7"/>
          <w:sz w:val="28"/>
          <w:szCs w:val="28"/>
        </w:rPr>
        <w:t>ерх-Ики</w:t>
      </w:r>
      <w:proofErr w:type="spellEnd"/>
      <w:r w:rsidRPr="00116B4A">
        <w:rPr>
          <w:color w:val="000000"/>
          <w:spacing w:val="7"/>
          <w:sz w:val="28"/>
          <w:szCs w:val="28"/>
        </w:rPr>
        <w:t>).</w:t>
      </w:r>
    </w:p>
    <w:p w:rsidR="00E472BE" w:rsidRPr="00116B4A" w:rsidRDefault="00E472BE" w:rsidP="00E472BE">
      <w:pPr>
        <w:autoSpaceDE w:val="0"/>
        <w:autoSpaceDN w:val="0"/>
        <w:adjustRightInd w:val="0"/>
        <w:ind w:firstLine="709"/>
        <w:jc w:val="both"/>
        <w:outlineLvl w:val="4"/>
        <w:rPr>
          <w:color w:val="000000"/>
          <w:spacing w:val="7"/>
          <w:sz w:val="28"/>
          <w:szCs w:val="28"/>
        </w:rPr>
      </w:pPr>
      <w:r w:rsidRPr="00116B4A">
        <w:rPr>
          <w:color w:val="000000"/>
          <w:spacing w:val="7"/>
          <w:sz w:val="28"/>
          <w:szCs w:val="28"/>
        </w:rPr>
        <w:t xml:space="preserve"> По подразделу 0102 </w:t>
      </w:r>
      <w:r w:rsidRPr="00116B4A">
        <w:rPr>
          <w:sz w:val="28"/>
          <w:szCs w:val="28"/>
        </w:rPr>
        <w:t>"Функционирование высшего должностного лица… муниципального образования» бюджетные назначения утверждены в размере 1105,97 тыс. руб., фактическое исполнение по указанному подразделу составило 1091,04 тыс</w:t>
      </w:r>
      <w:proofErr w:type="gramStart"/>
      <w:r w:rsidRPr="00116B4A">
        <w:rPr>
          <w:sz w:val="28"/>
          <w:szCs w:val="28"/>
        </w:rPr>
        <w:t>.р</w:t>
      </w:r>
      <w:proofErr w:type="gramEnd"/>
      <w:r w:rsidRPr="00116B4A">
        <w:rPr>
          <w:sz w:val="28"/>
          <w:szCs w:val="28"/>
        </w:rPr>
        <w:t xml:space="preserve">уб.; </w:t>
      </w:r>
      <w:r w:rsidRPr="00116B4A">
        <w:rPr>
          <w:color w:val="000000"/>
          <w:spacing w:val="7"/>
          <w:sz w:val="28"/>
          <w:szCs w:val="28"/>
        </w:rPr>
        <w:t xml:space="preserve">раздел/подраздел 0104 «Функционирование Правительства РФ, высших исполнительных органов государственной власти субъектов РФ, местных администраций» удельный вес в структуре расходов 26,7%. </w:t>
      </w:r>
      <w:r w:rsidRPr="00116B4A">
        <w:rPr>
          <w:sz w:val="28"/>
          <w:szCs w:val="28"/>
        </w:rPr>
        <w:t xml:space="preserve">Данные расходы не превысили норматив, установленный Постановлением Правительства Новосибирской области от 31.01.2017 № 20-п «О нормативах формирования расходов на оплату труда депутатов, выборных должностных лиц местного самоуправления …» </w:t>
      </w:r>
      <w:r w:rsidRPr="00116B4A">
        <w:rPr>
          <w:color w:val="000000"/>
          <w:spacing w:val="7"/>
          <w:sz w:val="28"/>
          <w:szCs w:val="28"/>
        </w:rPr>
        <w:t xml:space="preserve">  </w:t>
      </w:r>
    </w:p>
    <w:p w:rsidR="00E472BE" w:rsidRPr="00116B4A" w:rsidRDefault="00E472BE" w:rsidP="00E472BE">
      <w:pPr>
        <w:autoSpaceDE w:val="0"/>
        <w:autoSpaceDN w:val="0"/>
        <w:adjustRightInd w:val="0"/>
        <w:ind w:firstLine="709"/>
        <w:jc w:val="both"/>
        <w:outlineLvl w:val="4"/>
        <w:rPr>
          <w:color w:val="000000"/>
          <w:spacing w:val="7"/>
          <w:sz w:val="28"/>
          <w:szCs w:val="28"/>
        </w:rPr>
      </w:pPr>
      <w:r w:rsidRPr="00116B4A">
        <w:rPr>
          <w:sz w:val="28"/>
          <w:szCs w:val="28"/>
        </w:rPr>
        <w:t xml:space="preserve">Решением о бюджете № 169 от 22.12.2023г. </w:t>
      </w:r>
      <w:proofErr w:type="spellStart"/>
      <w:r w:rsidRPr="00116B4A">
        <w:rPr>
          <w:sz w:val="28"/>
          <w:szCs w:val="28"/>
        </w:rPr>
        <w:t>Большеизыракского</w:t>
      </w:r>
      <w:proofErr w:type="spellEnd"/>
      <w:r w:rsidRPr="00116B4A">
        <w:rPr>
          <w:sz w:val="28"/>
          <w:szCs w:val="28"/>
        </w:rPr>
        <w:t xml:space="preserve"> сельсовета на 2024год первоначально утверждено три муниципальные программы. Однако в приложениях № 3,4,5 к решению о бюджете после внесение изменений данные муниципальные программы отсутствуют, т.е. изменения по ним не вносились.</w:t>
      </w:r>
    </w:p>
    <w:p w:rsidR="00E472BE" w:rsidRPr="00116B4A" w:rsidRDefault="00E472BE" w:rsidP="00E472BE">
      <w:pPr>
        <w:autoSpaceDE w:val="0"/>
        <w:autoSpaceDN w:val="0"/>
        <w:adjustRightInd w:val="0"/>
        <w:jc w:val="both"/>
        <w:outlineLvl w:val="4"/>
        <w:rPr>
          <w:color w:val="000000"/>
          <w:spacing w:val="7"/>
          <w:sz w:val="28"/>
          <w:szCs w:val="28"/>
        </w:rPr>
      </w:pPr>
    </w:p>
    <w:p w:rsidR="00E472BE" w:rsidRPr="00116B4A" w:rsidRDefault="00E472BE" w:rsidP="00E472BE">
      <w:pPr>
        <w:autoSpaceDE w:val="0"/>
        <w:autoSpaceDN w:val="0"/>
        <w:adjustRightInd w:val="0"/>
        <w:ind w:firstLine="540"/>
        <w:outlineLvl w:val="4"/>
        <w:rPr>
          <w:b/>
          <w:sz w:val="28"/>
          <w:szCs w:val="28"/>
        </w:rPr>
      </w:pPr>
      <w:r w:rsidRPr="00116B4A">
        <w:rPr>
          <w:b/>
          <w:sz w:val="28"/>
          <w:szCs w:val="28"/>
        </w:rPr>
        <w:t>Долговая политика</w:t>
      </w:r>
    </w:p>
    <w:p w:rsidR="00E472BE" w:rsidRPr="00116B4A" w:rsidRDefault="00E472BE" w:rsidP="00E472BE">
      <w:pPr>
        <w:autoSpaceDE w:val="0"/>
        <w:autoSpaceDN w:val="0"/>
        <w:adjustRightInd w:val="0"/>
        <w:ind w:firstLine="540"/>
        <w:jc w:val="both"/>
        <w:outlineLvl w:val="4"/>
        <w:rPr>
          <w:sz w:val="28"/>
          <w:szCs w:val="28"/>
        </w:rPr>
      </w:pPr>
      <w:r w:rsidRPr="00116B4A">
        <w:rPr>
          <w:sz w:val="28"/>
          <w:szCs w:val="28"/>
        </w:rPr>
        <w:t xml:space="preserve">Муниципальные заимствования не осуществлялись, </w:t>
      </w:r>
      <w:proofErr w:type="gramStart"/>
      <w:r w:rsidRPr="00116B4A">
        <w:rPr>
          <w:sz w:val="28"/>
          <w:szCs w:val="28"/>
        </w:rPr>
        <w:t>долг</w:t>
      </w:r>
      <w:proofErr w:type="gramEnd"/>
      <w:r w:rsidRPr="00116B4A">
        <w:rPr>
          <w:sz w:val="28"/>
          <w:szCs w:val="28"/>
        </w:rPr>
        <w:t xml:space="preserve"> и расходы на его обслуживание отсутствуют, бюджетные кредиты и муниципальные гарантии за счёт бюджета не предоставлялись.</w:t>
      </w:r>
    </w:p>
    <w:p w:rsidR="00E472BE" w:rsidRPr="00116B4A" w:rsidRDefault="00E472BE" w:rsidP="00E472BE">
      <w:pPr>
        <w:jc w:val="both"/>
        <w:rPr>
          <w:b/>
          <w:sz w:val="28"/>
          <w:szCs w:val="28"/>
        </w:rPr>
      </w:pPr>
      <w:r w:rsidRPr="00116B4A">
        <w:rPr>
          <w:b/>
          <w:sz w:val="28"/>
          <w:szCs w:val="28"/>
        </w:rPr>
        <w:t>Анализ закупочной деятельности</w:t>
      </w:r>
    </w:p>
    <w:p w:rsidR="00E472BE" w:rsidRPr="00116B4A" w:rsidRDefault="00E472BE" w:rsidP="00E472BE">
      <w:pPr>
        <w:jc w:val="both"/>
        <w:rPr>
          <w:b/>
          <w:sz w:val="28"/>
          <w:szCs w:val="28"/>
        </w:rPr>
      </w:pPr>
    </w:p>
    <w:p w:rsidR="00E472BE" w:rsidRPr="00116B4A" w:rsidRDefault="00E472BE" w:rsidP="00E472BE">
      <w:pPr>
        <w:jc w:val="both"/>
        <w:rPr>
          <w:b/>
          <w:sz w:val="28"/>
          <w:szCs w:val="28"/>
        </w:rPr>
      </w:pPr>
      <w:r w:rsidRPr="00116B4A">
        <w:rPr>
          <w:b/>
          <w:sz w:val="28"/>
          <w:szCs w:val="28"/>
        </w:rPr>
        <w:tab/>
      </w:r>
      <w:r w:rsidRPr="00116B4A">
        <w:rPr>
          <w:sz w:val="28"/>
          <w:szCs w:val="28"/>
        </w:rPr>
        <w:t>Удельный вес размещенных муниципальных закупок в общих расходах бюджета поселения в 2024 году составил  36,3%.</w:t>
      </w:r>
    </w:p>
    <w:p w:rsidR="00E472BE" w:rsidRPr="00116B4A" w:rsidRDefault="00E472BE" w:rsidP="00E472BE">
      <w:pPr>
        <w:jc w:val="both"/>
        <w:rPr>
          <w:sz w:val="28"/>
          <w:szCs w:val="28"/>
        </w:rPr>
      </w:pPr>
      <w:r w:rsidRPr="00116B4A">
        <w:rPr>
          <w:sz w:val="28"/>
          <w:szCs w:val="28"/>
        </w:rPr>
        <w:tab/>
        <w:t>Объем закупок в рамках контрактной системы в 2024 году по поселению составил 5383,5 тыс. руб.</w:t>
      </w:r>
    </w:p>
    <w:p w:rsidR="00E472BE" w:rsidRPr="00116B4A" w:rsidRDefault="00E472BE" w:rsidP="00E472BE">
      <w:pPr>
        <w:jc w:val="both"/>
        <w:rPr>
          <w:sz w:val="28"/>
          <w:szCs w:val="28"/>
        </w:rPr>
      </w:pPr>
      <w:r w:rsidRPr="00116B4A">
        <w:rPr>
          <w:sz w:val="28"/>
          <w:szCs w:val="28"/>
        </w:rPr>
        <w:tab/>
        <w:t>Доля закупок за эл/энергию составила  26,6 % (1434,7 тыс. руб.).</w:t>
      </w:r>
    </w:p>
    <w:p w:rsidR="00E472BE" w:rsidRPr="00116B4A" w:rsidRDefault="00E472BE" w:rsidP="00E472BE">
      <w:pPr>
        <w:jc w:val="both"/>
        <w:rPr>
          <w:sz w:val="28"/>
          <w:szCs w:val="28"/>
        </w:rPr>
      </w:pPr>
      <w:r w:rsidRPr="00116B4A">
        <w:rPr>
          <w:sz w:val="28"/>
          <w:szCs w:val="28"/>
        </w:rPr>
        <w:lastRenderedPageBreak/>
        <w:tab/>
        <w:t>Доля закупок малого объема  (до 600 тыс</w:t>
      </w:r>
      <w:proofErr w:type="gramStart"/>
      <w:r w:rsidRPr="00116B4A">
        <w:rPr>
          <w:sz w:val="28"/>
          <w:szCs w:val="28"/>
        </w:rPr>
        <w:t>.р</w:t>
      </w:r>
      <w:proofErr w:type="gramEnd"/>
      <w:r w:rsidRPr="00116B4A">
        <w:rPr>
          <w:sz w:val="28"/>
          <w:szCs w:val="28"/>
        </w:rPr>
        <w:t>ублей) составила 73,4% в сумме 3948,8 тыс. руб.</w:t>
      </w:r>
    </w:p>
    <w:p w:rsidR="00E472BE" w:rsidRPr="00116B4A" w:rsidRDefault="00E472BE" w:rsidP="00E472BE">
      <w:pPr>
        <w:jc w:val="both"/>
        <w:rPr>
          <w:sz w:val="28"/>
          <w:szCs w:val="28"/>
        </w:rPr>
      </w:pPr>
      <w:r w:rsidRPr="00116B4A">
        <w:rPr>
          <w:sz w:val="28"/>
          <w:szCs w:val="28"/>
        </w:rPr>
        <w:tab/>
        <w:t>Конкурентными способами закупки не осуществлялись.</w:t>
      </w:r>
    </w:p>
    <w:p w:rsidR="00E472BE" w:rsidRPr="00116B4A" w:rsidRDefault="00E472BE" w:rsidP="00116B4A">
      <w:pPr>
        <w:shd w:val="clear" w:color="auto" w:fill="FFFFFF"/>
        <w:spacing w:line="322" w:lineRule="exact"/>
        <w:ind w:firstLine="720"/>
        <w:jc w:val="center"/>
        <w:rPr>
          <w:b/>
          <w:sz w:val="28"/>
          <w:szCs w:val="28"/>
        </w:rPr>
      </w:pPr>
      <w:r w:rsidRPr="00116B4A">
        <w:rPr>
          <w:b/>
          <w:sz w:val="28"/>
          <w:szCs w:val="28"/>
        </w:rPr>
        <w:t>Выводы.</w:t>
      </w:r>
    </w:p>
    <w:p w:rsidR="00E472BE" w:rsidRPr="00116B4A" w:rsidRDefault="00E472BE" w:rsidP="00E472BE">
      <w:pPr>
        <w:shd w:val="clear" w:color="auto" w:fill="FFFFFF"/>
        <w:spacing w:line="322" w:lineRule="exact"/>
        <w:ind w:firstLine="720"/>
        <w:jc w:val="both"/>
        <w:rPr>
          <w:sz w:val="28"/>
          <w:szCs w:val="28"/>
        </w:rPr>
      </w:pPr>
      <w:r w:rsidRPr="00116B4A">
        <w:rPr>
          <w:sz w:val="28"/>
          <w:szCs w:val="28"/>
        </w:rPr>
        <w:t>Предоставленная бюджетная отчетность достоверна, объективна и документально подтверждённая, за исключением  замечаний и нарушений, отражённых в настоящем заключении:</w:t>
      </w:r>
    </w:p>
    <w:p w:rsidR="00E472BE" w:rsidRPr="00116B4A" w:rsidRDefault="00E472BE" w:rsidP="00E472BE">
      <w:pPr>
        <w:jc w:val="both"/>
        <w:rPr>
          <w:b/>
          <w:sz w:val="28"/>
          <w:szCs w:val="28"/>
        </w:rPr>
      </w:pPr>
    </w:p>
    <w:p w:rsidR="00E472BE" w:rsidRPr="00116B4A" w:rsidRDefault="00E472BE" w:rsidP="00E472BE">
      <w:pPr>
        <w:numPr>
          <w:ilvl w:val="0"/>
          <w:numId w:val="6"/>
        </w:numPr>
        <w:shd w:val="clear" w:color="auto" w:fill="FFFFFF"/>
        <w:spacing w:line="322" w:lineRule="exact"/>
        <w:ind w:left="928"/>
        <w:jc w:val="both"/>
        <w:rPr>
          <w:color w:val="000000" w:themeColor="text1"/>
          <w:sz w:val="28"/>
          <w:szCs w:val="28"/>
        </w:rPr>
      </w:pPr>
      <w:proofErr w:type="gramStart"/>
      <w:r w:rsidRPr="00116B4A">
        <w:rPr>
          <w:sz w:val="28"/>
          <w:szCs w:val="28"/>
        </w:rPr>
        <w:t>Формы</w:t>
      </w:r>
      <w:proofErr w:type="gramEnd"/>
      <w:r w:rsidRPr="00116B4A">
        <w:rPr>
          <w:sz w:val="28"/>
          <w:szCs w:val="28"/>
        </w:rPr>
        <w:t xml:space="preserve"> входящие в состав годовой отчетности не соответствуют унифицированным формам инструкции № 191н в полном их виде.</w:t>
      </w:r>
    </w:p>
    <w:p w:rsidR="00E472BE" w:rsidRPr="00116B4A" w:rsidRDefault="00E472BE" w:rsidP="00E472BE">
      <w:pPr>
        <w:numPr>
          <w:ilvl w:val="0"/>
          <w:numId w:val="6"/>
        </w:numPr>
        <w:shd w:val="clear" w:color="auto" w:fill="FFFFFF"/>
        <w:spacing w:line="322" w:lineRule="exact"/>
        <w:ind w:left="928"/>
        <w:jc w:val="both"/>
        <w:rPr>
          <w:sz w:val="28"/>
          <w:szCs w:val="28"/>
        </w:rPr>
      </w:pPr>
      <w:r w:rsidRPr="00116B4A">
        <w:rPr>
          <w:sz w:val="28"/>
          <w:szCs w:val="28"/>
        </w:rPr>
        <w:t xml:space="preserve">При внесении изменений в бюджет в текстовой части решения  новой редакции не утверждались новые объемы бюджетных ассигнований по дорожному фонду согласно </w:t>
      </w:r>
      <w:r w:rsidRPr="00116B4A">
        <w:rPr>
          <w:color w:val="22272F"/>
          <w:sz w:val="28"/>
          <w:szCs w:val="28"/>
          <w:shd w:val="clear" w:color="auto" w:fill="FFFFFF"/>
        </w:rPr>
        <w:t xml:space="preserve">ст.179.4 п.5 </w:t>
      </w:r>
      <w:r w:rsidRPr="00116B4A">
        <w:rPr>
          <w:sz w:val="28"/>
          <w:szCs w:val="28"/>
        </w:rPr>
        <w:t xml:space="preserve">БК РФ. </w:t>
      </w:r>
    </w:p>
    <w:p w:rsidR="00E472BE" w:rsidRPr="00116B4A" w:rsidRDefault="00E472BE" w:rsidP="00E472BE">
      <w:pPr>
        <w:numPr>
          <w:ilvl w:val="0"/>
          <w:numId w:val="6"/>
        </w:numPr>
        <w:shd w:val="clear" w:color="auto" w:fill="FFFFFF"/>
        <w:spacing w:line="322" w:lineRule="exact"/>
        <w:ind w:left="928"/>
        <w:jc w:val="both"/>
        <w:rPr>
          <w:sz w:val="28"/>
          <w:szCs w:val="28"/>
        </w:rPr>
      </w:pPr>
      <w:r w:rsidRPr="00116B4A">
        <w:rPr>
          <w:sz w:val="28"/>
          <w:szCs w:val="28"/>
        </w:rPr>
        <w:t xml:space="preserve">В текстовую часть новой редакции при внесении изменений в бюджет, не внесены изменения в </w:t>
      </w:r>
      <w:proofErr w:type="spellStart"/>
      <w:r w:rsidRPr="00116B4A">
        <w:rPr>
          <w:sz w:val="28"/>
          <w:szCs w:val="28"/>
        </w:rPr>
        <w:t>первоночально</w:t>
      </w:r>
      <w:proofErr w:type="spellEnd"/>
      <w:r w:rsidRPr="00116B4A">
        <w:rPr>
          <w:sz w:val="28"/>
          <w:szCs w:val="28"/>
        </w:rPr>
        <w:t xml:space="preserve"> утвержденные муниципальные программы.</w:t>
      </w:r>
    </w:p>
    <w:p w:rsidR="00E472BE" w:rsidRPr="00116B4A" w:rsidRDefault="00E472BE" w:rsidP="00E472BE">
      <w:pPr>
        <w:numPr>
          <w:ilvl w:val="0"/>
          <w:numId w:val="6"/>
        </w:numPr>
        <w:shd w:val="clear" w:color="auto" w:fill="FFFFFF"/>
        <w:spacing w:line="322" w:lineRule="exact"/>
        <w:ind w:left="928"/>
        <w:jc w:val="both"/>
        <w:rPr>
          <w:sz w:val="28"/>
          <w:szCs w:val="28"/>
        </w:rPr>
      </w:pPr>
      <w:r w:rsidRPr="00116B4A">
        <w:rPr>
          <w:color w:val="000000" w:themeColor="text1"/>
          <w:sz w:val="28"/>
          <w:szCs w:val="28"/>
        </w:rPr>
        <w:t>Сводные бюджетные росписи не соответствуют ст.</w:t>
      </w:r>
      <w:r w:rsidRPr="00116B4A">
        <w:rPr>
          <w:sz w:val="28"/>
          <w:szCs w:val="28"/>
        </w:rPr>
        <w:t>217 БК РФ.</w:t>
      </w:r>
    </w:p>
    <w:p w:rsidR="00E472BE" w:rsidRPr="00116B4A" w:rsidRDefault="00E472BE" w:rsidP="00E472BE">
      <w:pPr>
        <w:numPr>
          <w:ilvl w:val="0"/>
          <w:numId w:val="6"/>
        </w:numPr>
        <w:shd w:val="clear" w:color="auto" w:fill="FFFFFF"/>
        <w:spacing w:line="322" w:lineRule="exact"/>
        <w:ind w:left="928"/>
        <w:jc w:val="both"/>
        <w:rPr>
          <w:sz w:val="28"/>
          <w:szCs w:val="28"/>
        </w:rPr>
      </w:pPr>
      <w:r w:rsidRPr="00116B4A">
        <w:rPr>
          <w:color w:val="000000" w:themeColor="text1"/>
          <w:sz w:val="28"/>
          <w:szCs w:val="28"/>
        </w:rPr>
        <w:t xml:space="preserve">Реестр муниципального имущества ведется не в соответствии с Порядком, утвержденным Приказом </w:t>
      </w:r>
      <w:r w:rsidRPr="00116B4A">
        <w:rPr>
          <w:color w:val="22272F"/>
          <w:sz w:val="28"/>
          <w:szCs w:val="28"/>
          <w:shd w:val="clear" w:color="auto" w:fill="FFFFFF"/>
        </w:rPr>
        <w:t>Минфина России от 10 октября 2023 г. N 163н</w:t>
      </w:r>
      <w:r w:rsidRPr="00116B4A">
        <w:rPr>
          <w:sz w:val="28"/>
          <w:szCs w:val="28"/>
        </w:rPr>
        <w:t>.</w:t>
      </w:r>
    </w:p>
    <w:p w:rsidR="00E472BE" w:rsidRPr="00116B4A" w:rsidRDefault="00E472BE" w:rsidP="00E472BE">
      <w:pPr>
        <w:ind w:firstLine="568"/>
        <w:jc w:val="both"/>
        <w:rPr>
          <w:sz w:val="28"/>
          <w:szCs w:val="28"/>
        </w:rPr>
      </w:pPr>
      <w:r w:rsidRPr="00116B4A">
        <w:rPr>
          <w:sz w:val="28"/>
          <w:szCs w:val="28"/>
        </w:rPr>
        <w:t xml:space="preserve">Совету депутатов Маслянинского муниципального округа Новосибирской области учесть настоящее экспертное заключение при рассмотрении Проекта решения «Об  исполнении  бюджета </w:t>
      </w:r>
      <w:proofErr w:type="spellStart"/>
      <w:r w:rsidRPr="00116B4A">
        <w:rPr>
          <w:sz w:val="28"/>
          <w:szCs w:val="28"/>
        </w:rPr>
        <w:t>Большеизыракского</w:t>
      </w:r>
      <w:proofErr w:type="spellEnd"/>
      <w:r w:rsidRPr="00116B4A">
        <w:rPr>
          <w:sz w:val="28"/>
          <w:szCs w:val="28"/>
        </w:rPr>
        <w:t xml:space="preserve"> сельсовета Маслянинского района за 2024 год».</w:t>
      </w:r>
    </w:p>
    <w:p w:rsidR="00E472BE" w:rsidRDefault="00E472BE" w:rsidP="00E472BE">
      <w:pPr>
        <w:ind w:firstLine="568"/>
        <w:jc w:val="both"/>
      </w:pPr>
    </w:p>
    <w:p w:rsidR="00E472BE" w:rsidRPr="00AA06C9" w:rsidRDefault="00E472BE" w:rsidP="00E472BE">
      <w:pPr>
        <w:ind w:firstLine="568"/>
        <w:jc w:val="both"/>
      </w:pPr>
    </w:p>
    <w:p w:rsidR="00E472BE" w:rsidRDefault="00E472BE" w:rsidP="00E472BE">
      <w:pPr>
        <w:shd w:val="clear" w:color="auto" w:fill="FFFFFF"/>
        <w:spacing w:line="322" w:lineRule="exact"/>
        <w:jc w:val="both"/>
      </w:pPr>
    </w:p>
    <w:p w:rsidR="00E472BE" w:rsidRDefault="00E472BE" w:rsidP="00E472BE">
      <w:pPr>
        <w:shd w:val="clear" w:color="auto" w:fill="FFFFFF"/>
        <w:spacing w:line="322" w:lineRule="exact"/>
        <w:jc w:val="both"/>
      </w:pPr>
    </w:p>
    <w:p w:rsidR="00E472BE" w:rsidRDefault="00E472BE" w:rsidP="00E472BE">
      <w:pPr>
        <w:shd w:val="clear" w:color="auto" w:fill="FFFFFF"/>
        <w:spacing w:line="322" w:lineRule="exact"/>
        <w:jc w:val="both"/>
      </w:pPr>
    </w:p>
    <w:p w:rsidR="00E472BE" w:rsidRDefault="00E472BE" w:rsidP="00E472BE">
      <w:pPr>
        <w:shd w:val="clear" w:color="auto" w:fill="FFFFFF"/>
        <w:spacing w:line="322" w:lineRule="exact"/>
        <w:jc w:val="both"/>
      </w:pPr>
    </w:p>
    <w:p w:rsidR="00E472BE" w:rsidRDefault="00E472BE" w:rsidP="00E472BE">
      <w:pPr>
        <w:shd w:val="clear" w:color="auto" w:fill="FFFFFF"/>
        <w:spacing w:line="322" w:lineRule="exact"/>
        <w:jc w:val="both"/>
      </w:pPr>
    </w:p>
    <w:p w:rsidR="00E472BE" w:rsidRDefault="00E472BE" w:rsidP="00E472BE">
      <w:pPr>
        <w:shd w:val="clear" w:color="auto" w:fill="FFFFFF"/>
        <w:spacing w:line="322" w:lineRule="exact"/>
        <w:jc w:val="both"/>
      </w:pPr>
    </w:p>
    <w:p w:rsidR="00E472BE" w:rsidRDefault="00E472BE" w:rsidP="00E472BE">
      <w:pPr>
        <w:shd w:val="clear" w:color="auto" w:fill="FFFFFF"/>
        <w:spacing w:line="322" w:lineRule="exact"/>
        <w:jc w:val="both"/>
      </w:pPr>
    </w:p>
    <w:p w:rsidR="00E472BE" w:rsidRDefault="00E472BE" w:rsidP="00E472BE">
      <w:pPr>
        <w:shd w:val="clear" w:color="auto" w:fill="FFFFFF"/>
        <w:spacing w:line="322" w:lineRule="exact"/>
        <w:jc w:val="both"/>
      </w:pPr>
    </w:p>
    <w:p w:rsidR="00E472BE" w:rsidRDefault="00E472BE" w:rsidP="00E472BE">
      <w:pPr>
        <w:shd w:val="clear" w:color="auto" w:fill="FFFFFF"/>
        <w:spacing w:line="322" w:lineRule="exact"/>
        <w:jc w:val="both"/>
      </w:pPr>
    </w:p>
    <w:p w:rsidR="00E472BE" w:rsidRDefault="00E472BE" w:rsidP="00E472BE">
      <w:pPr>
        <w:shd w:val="clear" w:color="auto" w:fill="FFFFFF"/>
        <w:spacing w:line="322" w:lineRule="exact"/>
        <w:jc w:val="both"/>
      </w:pPr>
    </w:p>
    <w:p w:rsidR="00E472BE" w:rsidRDefault="00E472BE" w:rsidP="00E472BE">
      <w:pPr>
        <w:shd w:val="clear" w:color="auto" w:fill="FFFFFF"/>
        <w:spacing w:line="322" w:lineRule="exact"/>
        <w:jc w:val="both"/>
      </w:pPr>
    </w:p>
    <w:p w:rsidR="00E472BE" w:rsidRDefault="00E472BE" w:rsidP="00E472BE">
      <w:pPr>
        <w:shd w:val="clear" w:color="auto" w:fill="FFFFFF"/>
        <w:spacing w:line="322" w:lineRule="exact"/>
        <w:jc w:val="both"/>
      </w:pPr>
    </w:p>
    <w:p w:rsidR="00E472BE" w:rsidRDefault="00E472BE" w:rsidP="00E472BE">
      <w:pPr>
        <w:shd w:val="clear" w:color="auto" w:fill="FFFFFF"/>
        <w:spacing w:line="322" w:lineRule="exact"/>
        <w:jc w:val="both"/>
      </w:pPr>
    </w:p>
    <w:p w:rsidR="00E472BE" w:rsidRDefault="00E472BE" w:rsidP="00E472BE">
      <w:pPr>
        <w:shd w:val="clear" w:color="auto" w:fill="FFFFFF"/>
        <w:spacing w:line="322" w:lineRule="exact"/>
        <w:jc w:val="both"/>
      </w:pPr>
    </w:p>
    <w:p w:rsidR="00116B4A" w:rsidRDefault="00116B4A" w:rsidP="00E472BE">
      <w:pPr>
        <w:shd w:val="clear" w:color="auto" w:fill="FFFFFF"/>
        <w:spacing w:line="322" w:lineRule="exact"/>
        <w:jc w:val="both"/>
      </w:pPr>
    </w:p>
    <w:p w:rsidR="00116B4A" w:rsidRDefault="00116B4A" w:rsidP="00E472BE">
      <w:pPr>
        <w:shd w:val="clear" w:color="auto" w:fill="FFFFFF"/>
        <w:spacing w:line="322" w:lineRule="exact"/>
        <w:jc w:val="both"/>
      </w:pPr>
    </w:p>
    <w:p w:rsidR="00116B4A" w:rsidRDefault="00116B4A" w:rsidP="00E472BE">
      <w:pPr>
        <w:shd w:val="clear" w:color="auto" w:fill="FFFFFF"/>
        <w:spacing w:line="322" w:lineRule="exact"/>
        <w:jc w:val="both"/>
      </w:pPr>
    </w:p>
    <w:p w:rsidR="00116B4A" w:rsidRDefault="00116B4A" w:rsidP="00E472BE">
      <w:pPr>
        <w:shd w:val="clear" w:color="auto" w:fill="FFFFFF"/>
        <w:spacing w:line="322" w:lineRule="exact"/>
        <w:jc w:val="both"/>
      </w:pPr>
    </w:p>
    <w:p w:rsidR="00006C6F" w:rsidRDefault="00006C6F" w:rsidP="00E472BE">
      <w:pPr>
        <w:shd w:val="clear" w:color="auto" w:fill="FFFFFF"/>
        <w:spacing w:line="322" w:lineRule="exact"/>
        <w:jc w:val="both"/>
      </w:pPr>
    </w:p>
    <w:p w:rsidR="00116B4A" w:rsidRPr="00BB77C1" w:rsidRDefault="00116B4A" w:rsidP="00E472BE">
      <w:pPr>
        <w:shd w:val="clear" w:color="auto" w:fill="FFFFFF"/>
        <w:spacing w:line="322" w:lineRule="exact"/>
        <w:jc w:val="both"/>
      </w:pPr>
      <w:bookmarkStart w:id="4" w:name="_GoBack"/>
      <w:bookmarkEnd w:id="4"/>
    </w:p>
    <w:p w:rsidR="00E472BE" w:rsidRPr="00436631" w:rsidRDefault="00E472BE" w:rsidP="00E472BE">
      <w:pPr>
        <w:ind w:left="567"/>
        <w:jc w:val="right"/>
      </w:pPr>
      <w:r w:rsidRPr="00436631">
        <w:lastRenderedPageBreak/>
        <w:t>Приложение 1</w:t>
      </w:r>
    </w:p>
    <w:p w:rsidR="00E472BE" w:rsidRPr="00436631" w:rsidRDefault="00E472BE" w:rsidP="00E472BE">
      <w:pPr>
        <w:rPr>
          <w:b/>
        </w:rPr>
      </w:pPr>
      <w:r w:rsidRPr="00436631">
        <w:rPr>
          <w:b/>
        </w:rPr>
        <w:t>Перечень форм, представленных в составе  бюджетной отчётности</w:t>
      </w:r>
    </w:p>
    <w:tbl>
      <w:tblPr>
        <w:tblW w:w="95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854"/>
        <w:gridCol w:w="850"/>
        <w:gridCol w:w="851"/>
      </w:tblGrid>
      <w:tr w:rsidR="00E472BE" w:rsidRPr="00436631" w:rsidTr="0049101E">
        <w:tc>
          <w:tcPr>
            <w:tcW w:w="7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E472BE" w:rsidRPr="00436631" w:rsidRDefault="00E472BE" w:rsidP="0049101E">
            <w:pPr>
              <w:spacing w:after="160" w:line="240" w:lineRule="exact"/>
              <w:jc w:val="center"/>
            </w:pPr>
            <w:r w:rsidRPr="00436631">
              <w:t>Наименование формы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  <w:hideMark/>
          </w:tcPr>
          <w:p w:rsidR="00E472BE" w:rsidRPr="00436631" w:rsidRDefault="00E472BE" w:rsidP="0049101E">
            <w:pPr>
              <w:spacing w:after="160" w:line="240" w:lineRule="exact"/>
              <w:jc w:val="center"/>
              <w:rPr>
                <w:spacing w:val="-4"/>
              </w:rPr>
            </w:pPr>
            <w:r w:rsidRPr="00436631">
              <w:rPr>
                <w:spacing w:val="-4"/>
              </w:rPr>
              <w:t>Наличие*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2BE" w:rsidRPr="00436631" w:rsidRDefault="00E472BE" w:rsidP="0049101E">
            <w:pPr>
              <w:spacing w:after="160" w:line="240" w:lineRule="exact"/>
              <w:jc w:val="center"/>
              <w:rPr>
                <w:spacing w:val="-4"/>
              </w:rPr>
            </w:pPr>
            <w:r w:rsidRPr="00436631">
              <w:rPr>
                <w:spacing w:val="-4"/>
              </w:rPr>
              <w:t>Кол-во листов</w:t>
            </w:r>
          </w:p>
        </w:tc>
      </w:tr>
      <w:tr w:rsidR="00E472BE" w:rsidRPr="00436631" w:rsidTr="0049101E">
        <w:tc>
          <w:tcPr>
            <w:tcW w:w="7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E472BE" w:rsidRPr="00436631" w:rsidRDefault="00E472BE" w:rsidP="0049101E">
            <w:pPr>
              <w:spacing w:after="160" w:line="240" w:lineRule="exact"/>
              <w:jc w:val="both"/>
              <w:rPr>
                <w:spacing w:val="-4"/>
              </w:rPr>
            </w:pPr>
            <w:r w:rsidRPr="00436631">
              <w:rPr>
                <w:spacing w:val="-4"/>
              </w:rPr>
              <w:t>Баланс по поступлениям и выбытиям бюджетных средств (ф. 0503140)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  <w:hideMark/>
          </w:tcPr>
          <w:p w:rsidR="00E472BE" w:rsidRPr="00A0513B" w:rsidRDefault="00E472BE" w:rsidP="0049101E">
            <w:pPr>
              <w:spacing w:after="160" w:line="240" w:lineRule="exact"/>
              <w:jc w:val="both"/>
              <w:rPr>
                <w:spacing w:val="-4"/>
              </w:rPr>
            </w:pPr>
            <w:r w:rsidRPr="00A0513B">
              <w:rPr>
                <w:spacing w:val="-4"/>
              </w:rPr>
              <w:t>да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2BE" w:rsidRPr="00A0513B" w:rsidRDefault="00E472BE" w:rsidP="0049101E">
            <w:pPr>
              <w:spacing w:after="160" w:line="240" w:lineRule="exact"/>
              <w:jc w:val="both"/>
              <w:rPr>
                <w:spacing w:val="-4"/>
                <w:lang w:val="en-US"/>
              </w:rPr>
            </w:pPr>
            <w:r w:rsidRPr="00A0513B">
              <w:rPr>
                <w:spacing w:val="-4"/>
                <w:lang w:val="en-US"/>
              </w:rPr>
              <w:t>2</w:t>
            </w:r>
          </w:p>
        </w:tc>
      </w:tr>
      <w:tr w:rsidR="00E472BE" w:rsidRPr="00436631" w:rsidTr="0049101E">
        <w:tc>
          <w:tcPr>
            <w:tcW w:w="7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E472BE" w:rsidRPr="00436631" w:rsidRDefault="00E472BE" w:rsidP="0049101E">
            <w:pPr>
              <w:spacing w:after="160" w:line="240" w:lineRule="exact"/>
              <w:jc w:val="both"/>
              <w:rPr>
                <w:spacing w:val="-4"/>
              </w:rPr>
            </w:pPr>
            <w:r w:rsidRPr="00436631">
              <w:rPr>
                <w:spacing w:val="-4"/>
              </w:rPr>
              <w:t>Баланс исполнения бюджета (ф. 0503120)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  <w:hideMark/>
          </w:tcPr>
          <w:p w:rsidR="00E472BE" w:rsidRPr="00A0513B" w:rsidRDefault="00E472BE" w:rsidP="0049101E">
            <w:pPr>
              <w:spacing w:after="160" w:line="240" w:lineRule="exact"/>
              <w:jc w:val="both"/>
              <w:rPr>
                <w:spacing w:val="-4"/>
              </w:rPr>
            </w:pPr>
            <w:r w:rsidRPr="00A0513B">
              <w:rPr>
                <w:spacing w:val="-4"/>
              </w:rPr>
              <w:t>да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2BE" w:rsidRPr="00A0513B" w:rsidRDefault="00E472BE" w:rsidP="0049101E">
            <w:pPr>
              <w:spacing w:after="160" w:line="240" w:lineRule="exact"/>
              <w:jc w:val="both"/>
              <w:rPr>
                <w:spacing w:val="-4"/>
                <w:lang w:val="en-US"/>
              </w:rPr>
            </w:pPr>
            <w:r w:rsidRPr="00A0513B">
              <w:rPr>
                <w:spacing w:val="-4"/>
                <w:lang w:val="en-US"/>
              </w:rPr>
              <w:t>4</w:t>
            </w:r>
          </w:p>
        </w:tc>
      </w:tr>
      <w:tr w:rsidR="00E472BE" w:rsidRPr="00436631" w:rsidTr="0049101E">
        <w:tc>
          <w:tcPr>
            <w:tcW w:w="7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E472BE" w:rsidRPr="00436631" w:rsidRDefault="00E472BE" w:rsidP="0049101E">
            <w:pPr>
              <w:spacing w:after="160" w:line="240" w:lineRule="exact"/>
              <w:jc w:val="both"/>
              <w:rPr>
                <w:spacing w:val="-4"/>
              </w:rPr>
            </w:pPr>
            <w:r w:rsidRPr="00436631">
              <w:rPr>
                <w:spacing w:val="-4"/>
              </w:rPr>
              <w:t>Баланс исполнения бюджета (ф. 0503130)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  <w:hideMark/>
          </w:tcPr>
          <w:p w:rsidR="00E472BE" w:rsidRPr="00A0513B" w:rsidRDefault="00E472BE" w:rsidP="0049101E">
            <w:pPr>
              <w:spacing w:after="160" w:line="240" w:lineRule="exact"/>
              <w:jc w:val="both"/>
              <w:rPr>
                <w:spacing w:val="-4"/>
              </w:rPr>
            </w:pPr>
            <w:r w:rsidRPr="00A0513B">
              <w:rPr>
                <w:spacing w:val="-4"/>
              </w:rPr>
              <w:t>да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2BE" w:rsidRPr="00A0513B" w:rsidRDefault="00E472BE" w:rsidP="0049101E">
            <w:pPr>
              <w:spacing w:after="160" w:line="240" w:lineRule="exact"/>
              <w:jc w:val="both"/>
              <w:rPr>
                <w:spacing w:val="-4"/>
                <w:lang w:val="en-US"/>
              </w:rPr>
            </w:pPr>
            <w:r w:rsidRPr="00A0513B">
              <w:rPr>
                <w:spacing w:val="-4"/>
                <w:lang w:val="en-US"/>
              </w:rPr>
              <w:t>4</w:t>
            </w:r>
          </w:p>
        </w:tc>
      </w:tr>
      <w:tr w:rsidR="00E472BE" w:rsidRPr="00436631" w:rsidTr="0049101E">
        <w:tc>
          <w:tcPr>
            <w:tcW w:w="7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E472BE" w:rsidRPr="00436631" w:rsidRDefault="00E472BE" w:rsidP="0049101E">
            <w:pPr>
              <w:spacing w:after="160" w:line="240" w:lineRule="exact"/>
              <w:jc w:val="both"/>
              <w:rPr>
                <w:spacing w:val="-4"/>
              </w:rPr>
            </w:pPr>
            <w:r w:rsidRPr="00436631">
              <w:rPr>
                <w:spacing w:val="-4"/>
              </w:rPr>
              <w:t>Справка по консолидируемым расчетам (ф. 0503125)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  <w:hideMark/>
          </w:tcPr>
          <w:p w:rsidR="00E472BE" w:rsidRPr="00A0513B" w:rsidRDefault="00E472BE" w:rsidP="0049101E">
            <w:pPr>
              <w:spacing w:after="160" w:line="240" w:lineRule="exact"/>
              <w:jc w:val="both"/>
              <w:rPr>
                <w:spacing w:val="-4"/>
              </w:rPr>
            </w:pPr>
            <w:r w:rsidRPr="00A0513B">
              <w:rPr>
                <w:spacing w:val="-4"/>
              </w:rPr>
              <w:t>да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2BE" w:rsidRPr="00A0513B" w:rsidRDefault="00E472BE" w:rsidP="0049101E">
            <w:pPr>
              <w:spacing w:after="160" w:line="240" w:lineRule="exact"/>
              <w:jc w:val="both"/>
              <w:rPr>
                <w:spacing w:val="-4"/>
              </w:rPr>
            </w:pPr>
            <w:r>
              <w:rPr>
                <w:spacing w:val="-4"/>
              </w:rPr>
              <w:t>8</w:t>
            </w:r>
          </w:p>
        </w:tc>
      </w:tr>
      <w:tr w:rsidR="00E472BE" w:rsidRPr="00436631" w:rsidTr="0049101E">
        <w:tc>
          <w:tcPr>
            <w:tcW w:w="7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E472BE" w:rsidRPr="00436631" w:rsidRDefault="00E472BE" w:rsidP="0049101E">
            <w:pPr>
              <w:spacing w:after="160" w:line="240" w:lineRule="exact"/>
              <w:jc w:val="both"/>
              <w:rPr>
                <w:spacing w:val="-4"/>
              </w:rPr>
            </w:pPr>
            <w:r w:rsidRPr="00436631">
              <w:rPr>
                <w:spacing w:val="-4"/>
              </w:rPr>
              <w:t>Справка по заключению счетов бюджетного учета отчетного финансового года (ф. 0503110)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  <w:hideMark/>
          </w:tcPr>
          <w:p w:rsidR="00E472BE" w:rsidRPr="00A0513B" w:rsidRDefault="00E472BE" w:rsidP="0049101E">
            <w:pPr>
              <w:spacing w:after="160" w:line="240" w:lineRule="exact"/>
              <w:jc w:val="both"/>
              <w:rPr>
                <w:spacing w:val="-4"/>
              </w:rPr>
            </w:pPr>
            <w:r w:rsidRPr="00A0513B">
              <w:rPr>
                <w:spacing w:val="-4"/>
              </w:rPr>
              <w:t>да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2BE" w:rsidRPr="00A0513B" w:rsidRDefault="00E472BE" w:rsidP="0049101E">
            <w:pPr>
              <w:spacing w:after="160" w:line="240" w:lineRule="exact"/>
              <w:jc w:val="both"/>
              <w:rPr>
                <w:spacing w:val="-4"/>
              </w:rPr>
            </w:pPr>
            <w:r>
              <w:rPr>
                <w:spacing w:val="-4"/>
              </w:rPr>
              <w:t>6</w:t>
            </w:r>
          </w:p>
        </w:tc>
      </w:tr>
      <w:tr w:rsidR="00E472BE" w:rsidRPr="00436631" w:rsidTr="0049101E">
        <w:tc>
          <w:tcPr>
            <w:tcW w:w="7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E472BE" w:rsidRPr="00436631" w:rsidRDefault="00E472BE" w:rsidP="0049101E">
            <w:pPr>
              <w:spacing w:after="160" w:line="240" w:lineRule="exact"/>
              <w:jc w:val="both"/>
              <w:rPr>
                <w:spacing w:val="-4"/>
              </w:rPr>
            </w:pPr>
            <w:r w:rsidRPr="00436631">
              <w:rPr>
                <w:spacing w:val="-4"/>
              </w:rPr>
              <w:t>Отчет о кассовом поступлении и выбытии бюджетных средств (ф. 0503124)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  <w:hideMark/>
          </w:tcPr>
          <w:p w:rsidR="00E472BE" w:rsidRPr="00A0513B" w:rsidRDefault="00E472BE" w:rsidP="0049101E">
            <w:pPr>
              <w:spacing w:after="160" w:line="240" w:lineRule="exact"/>
              <w:jc w:val="both"/>
              <w:rPr>
                <w:spacing w:val="-4"/>
              </w:rPr>
            </w:pPr>
            <w:r w:rsidRPr="00A0513B">
              <w:rPr>
                <w:spacing w:val="-4"/>
              </w:rPr>
              <w:t>да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2BE" w:rsidRPr="00A0513B" w:rsidRDefault="00E472BE" w:rsidP="0049101E">
            <w:pPr>
              <w:spacing w:after="160" w:line="240" w:lineRule="exact"/>
              <w:jc w:val="both"/>
              <w:rPr>
                <w:spacing w:val="-4"/>
              </w:rPr>
            </w:pPr>
            <w:r w:rsidRPr="00A0513B">
              <w:rPr>
                <w:spacing w:val="-4"/>
              </w:rPr>
              <w:t>6</w:t>
            </w:r>
          </w:p>
        </w:tc>
      </w:tr>
      <w:tr w:rsidR="00E472BE" w:rsidRPr="00436631" w:rsidTr="0049101E">
        <w:tc>
          <w:tcPr>
            <w:tcW w:w="7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E472BE" w:rsidRPr="00436631" w:rsidRDefault="00E472BE" w:rsidP="0049101E">
            <w:pPr>
              <w:spacing w:after="160" w:line="240" w:lineRule="exact"/>
              <w:jc w:val="both"/>
              <w:rPr>
                <w:spacing w:val="-4"/>
              </w:rPr>
            </w:pPr>
            <w:r w:rsidRPr="00436631">
              <w:rPr>
                <w:spacing w:val="-4"/>
              </w:rPr>
              <w:t>Отчёт об исполнении бюджета главного распорядителя, распорядителя…(ф.0503127)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  <w:hideMark/>
          </w:tcPr>
          <w:p w:rsidR="00E472BE" w:rsidRPr="00A0513B" w:rsidRDefault="00E472BE" w:rsidP="0049101E">
            <w:pPr>
              <w:spacing w:after="160" w:line="240" w:lineRule="exact"/>
              <w:jc w:val="both"/>
              <w:rPr>
                <w:spacing w:val="-4"/>
              </w:rPr>
            </w:pPr>
            <w:r w:rsidRPr="00A0513B">
              <w:rPr>
                <w:spacing w:val="-4"/>
              </w:rPr>
              <w:t>да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2BE" w:rsidRPr="00A0513B" w:rsidRDefault="00E472BE" w:rsidP="0049101E">
            <w:pPr>
              <w:spacing w:after="160" w:line="240" w:lineRule="exact"/>
              <w:jc w:val="both"/>
              <w:rPr>
                <w:spacing w:val="-4"/>
                <w:lang w:val="en-US"/>
              </w:rPr>
            </w:pPr>
            <w:r w:rsidRPr="00A0513B">
              <w:rPr>
                <w:spacing w:val="-4"/>
              </w:rPr>
              <w:t>1</w:t>
            </w:r>
            <w:r w:rsidRPr="00A0513B">
              <w:rPr>
                <w:spacing w:val="-4"/>
                <w:lang w:val="en-US"/>
              </w:rPr>
              <w:t>2</w:t>
            </w:r>
          </w:p>
        </w:tc>
      </w:tr>
      <w:tr w:rsidR="00E472BE" w:rsidRPr="00436631" w:rsidTr="0049101E">
        <w:tc>
          <w:tcPr>
            <w:tcW w:w="7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E472BE" w:rsidRPr="00436631" w:rsidRDefault="00E472BE" w:rsidP="0049101E">
            <w:pPr>
              <w:spacing w:after="160" w:line="240" w:lineRule="exact"/>
              <w:jc w:val="both"/>
              <w:rPr>
                <w:spacing w:val="-4"/>
              </w:rPr>
            </w:pPr>
            <w:r w:rsidRPr="00436631">
              <w:rPr>
                <w:spacing w:val="-4"/>
              </w:rPr>
              <w:t>Отчёт о принятых бюджетных обязательствах (ф. 0503128)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  <w:hideMark/>
          </w:tcPr>
          <w:p w:rsidR="00E472BE" w:rsidRPr="00A0513B" w:rsidRDefault="00E472BE" w:rsidP="0049101E">
            <w:pPr>
              <w:spacing w:after="160" w:line="240" w:lineRule="exact"/>
              <w:jc w:val="both"/>
              <w:rPr>
                <w:spacing w:val="-4"/>
              </w:rPr>
            </w:pPr>
            <w:r w:rsidRPr="00A0513B">
              <w:rPr>
                <w:spacing w:val="-4"/>
              </w:rPr>
              <w:t>да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2BE" w:rsidRPr="00A0513B" w:rsidRDefault="00E472BE" w:rsidP="0049101E">
            <w:pPr>
              <w:spacing w:after="160" w:line="240" w:lineRule="exact"/>
              <w:jc w:val="both"/>
              <w:rPr>
                <w:spacing w:val="-4"/>
              </w:rPr>
            </w:pPr>
            <w:r>
              <w:rPr>
                <w:spacing w:val="-4"/>
              </w:rPr>
              <w:t>10</w:t>
            </w:r>
          </w:p>
        </w:tc>
      </w:tr>
      <w:tr w:rsidR="00E472BE" w:rsidRPr="00436631" w:rsidTr="0049101E">
        <w:tc>
          <w:tcPr>
            <w:tcW w:w="7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E472BE" w:rsidRPr="00436631" w:rsidRDefault="00E472BE" w:rsidP="0049101E">
            <w:pPr>
              <w:spacing w:after="160" w:line="240" w:lineRule="exact"/>
              <w:jc w:val="both"/>
              <w:rPr>
                <w:spacing w:val="-4"/>
              </w:rPr>
            </w:pPr>
            <w:r w:rsidRPr="00436631">
              <w:rPr>
                <w:spacing w:val="-4"/>
              </w:rPr>
              <w:t>Отчет об исполнении бюджета (ф. 0503117)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  <w:hideMark/>
          </w:tcPr>
          <w:p w:rsidR="00E472BE" w:rsidRPr="00A0513B" w:rsidRDefault="00E472BE" w:rsidP="0049101E">
            <w:pPr>
              <w:spacing w:after="160" w:line="240" w:lineRule="exact"/>
              <w:jc w:val="both"/>
              <w:rPr>
                <w:spacing w:val="-4"/>
              </w:rPr>
            </w:pPr>
            <w:r w:rsidRPr="00A0513B">
              <w:rPr>
                <w:spacing w:val="-4"/>
              </w:rPr>
              <w:t>да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2BE" w:rsidRPr="00A0513B" w:rsidRDefault="00E472BE" w:rsidP="0049101E">
            <w:pPr>
              <w:spacing w:after="160" w:line="240" w:lineRule="exact"/>
              <w:jc w:val="both"/>
              <w:rPr>
                <w:spacing w:val="-4"/>
              </w:rPr>
            </w:pPr>
            <w:r>
              <w:rPr>
                <w:spacing w:val="-4"/>
              </w:rPr>
              <w:t>13</w:t>
            </w:r>
          </w:p>
        </w:tc>
      </w:tr>
      <w:tr w:rsidR="00E472BE" w:rsidRPr="00436631" w:rsidTr="0049101E">
        <w:tc>
          <w:tcPr>
            <w:tcW w:w="7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E472BE" w:rsidRPr="00436631" w:rsidRDefault="00E472BE" w:rsidP="0049101E">
            <w:pPr>
              <w:spacing w:after="160" w:line="240" w:lineRule="exact"/>
              <w:jc w:val="both"/>
              <w:rPr>
                <w:spacing w:val="-4"/>
              </w:rPr>
            </w:pPr>
            <w:r w:rsidRPr="00436631">
              <w:rPr>
                <w:spacing w:val="-4"/>
              </w:rPr>
              <w:t>Отчет о движении денежных средств (ф. 0503123)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  <w:hideMark/>
          </w:tcPr>
          <w:p w:rsidR="00E472BE" w:rsidRPr="00A0513B" w:rsidRDefault="00E472BE" w:rsidP="0049101E">
            <w:pPr>
              <w:spacing w:after="160" w:line="240" w:lineRule="exact"/>
              <w:jc w:val="both"/>
              <w:rPr>
                <w:spacing w:val="-4"/>
              </w:rPr>
            </w:pPr>
            <w:r w:rsidRPr="00A0513B">
              <w:rPr>
                <w:spacing w:val="-4"/>
              </w:rPr>
              <w:t>да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2BE" w:rsidRPr="00A0513B" w:rsidRDefault="00E472BE" w:rsidP="0049101E">
            <w:pPr>
              <w:spacing w:after="160" w:line="240" w:lineRule="exact"/>
              <w:jc w:val="both"/>
              <w:rPr>
                <w:spacing w:val="-4"/>
              </w:rPr>
            </w:pPr>
            <w:r>
              <w:rPr>
                <w:spacing w:val="-4"/>
              </w:rPr>
              <w:t>9</w:t>
            </w:r>
          </w:p>
        </w:tc>
      </w:tr>
      <w:tr w:rsidR="00E472BE" w:rsidRPr="00436631" w:rsidTr="0049101E">
        <w:tc>
          <w:tcPr>
            <w:tcW w:w="7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E472BE" w:rsidRPr="00436631" w:rsidRDefault="00E472BE" w:rsidP="0049101E">
            <w:pPr>
              <w:spacing w:after="160" w:line="240" w:lineRule="exact"/>
              <w:jc w:val="both"/>
              <w:rPr>
                <w:spacing w:val="-4"/>
              </w:rPr>
            </w:pPr>
            <w:r w:rsidRPr="00436631">
              <w:rPr>
                <w:spacing w:val="-4"/>
              </w:rPr>
              <w:t>Отчет о финансовых результатах деятельности (ф. 0503121)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  <w:hideMark/>
          </w:tcPr>
          <w:p w:rsidR="00E472BE" w:rsidRPr="00A0513B" w:rsidRDefault="00E472BE" w:rsidP="0049101E">
            <w:pPr>
              <w:spacing w:after="160" w:line="240" w:lineRule="exact"/>
              <w:jc w:val="both"/>
              <w:rPr>
                <w:spacing w:val="-4"/>
              </w:rPr>
            </w:pPr>
            <w:r w:rsidRPr="00A0513B">
              <w:rPr>
                <w:spacing w:val="-4"/>
              </w:rPr>
              <w:t>да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2BE" w:rsidRPr="00A0513B" w:rsidRDefault="00E472BE" w:rsidP="0049101E">
            <w:pPr>
              <w:spacing w:after="160" w:line="240" w:lineRule="exact"/>
              <w:jc w:val="both"/>
              <w:rPr>
                <w:spacing w:val="-4"/>
              </w:rPr>
            </w:pPr>
            <w:r w:rsidRPr="00A0513B">
              <w:rPr>
                <w:spacing w:val="-4"/>
              </w:rPr>
              <w:t>10</w:t>
            </w:r>
          </w:p>
        </w:tc>
      </w:tr>
      <w:tr w:rsidR="00E472BE" w:rsidRPr="00436631" w:rsidTr="0049101E">
        <w:tc>
          <w:tcPr>
            <w:tcW w:w="7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E472BE" w:rsidRPr="00436631" w:rsidRDefault="00E472BE" w:rsidP="0049101E">
            <w:pPr>
              <w:spacing w:after="160" w:line="240" w:lineRule="exact"/>
              <w:jc w:val="both"/>
              <w:rPr>
                <w:spacing w:val="-4"/>
              </w:rPr>
            </w:pPr>
            <w:r w:rsidRPr="00436631">
              <w:rPr>
                <w:b/>
                <w:spacing w:val="-4"/>
              </w:rPr>
              <w:t>Пояснительная записка (ф. 0503160)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E472BE" w:rsidRPr="00A0513B" w:rsidRDefault="00E472BE" w:rsidP="0049101E">
            <w:pPr>
              <w:spacing w:after="160" w:line="240" w:lineRule="exact"/>
              <w:jc w:val="both"/>
              <w:rPr>
                <w:spacing w:val="-4"/>
                <w:highlight w:val="yellow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2BE" w:rsidRPr="00A0513B" w:rsidRDefault="00E472BE" w:rsidP="0049101E">
            <w:pPr>
              <w:spacing w:after="160" w:line="240" w:lineRule="exact"/>
              <w:jc w:val="both"/>
              <w:rPr>
                <w:spacing w:val="-4"/>
                <w:highlight w:val="yellow"/>
              </w:rPr>
            </w:pPr>
          </w:p>
        </w:tc>
      </w:tr>
      <w:tr w:rsidR="00E472BE" w:rsidRPr="00436631" w:rsidTr="0049101E">
        <w:tc>
          <w:tcPr>
            <w:tcW w:w="7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E472BE" w:rsidRPr="00436631" w:rsidRDefault="00E472BE" w:rsidP="0049101E">
            <w:pPr>
              <w:spacing w:after="160" w:line="240" w:lineRule="exact"/>
              <w:ind w:left="142"/>
              <w:jc w:val="both"/>
              <w:rPr>
                <w:spacing w:val="-4"/>
              </w:rPr>
            </w:pPr>
            <w:r w:rsidRPr="00436631">
              <w:rPr>
                <w:spacing w:val="-4"/>
              </w:rPr>
              <w:t>Текстовая часть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  <w:hideMark/>
          </w:tcPr>
          <w:p w:rsidR="00E472BE" w:rsidRPr="00A0513B" w:rsidRDefault="00E472BE" w:rsidP="0049101E">
            <w:pPr>
              <w:spacing w:after="160" w:line="240" w:lineRule="exact"/>
              <w:jc w:val="both"/>
              <w:rPr>
                <w:spacing w:val="-4"/>
              </w:rPr>
            </w:pPr>
            <w:r w:rsidRPr="00A0513B">
              <w:rPr>
                <w:spacing w:val="-4"/>
              </w:rPr>
              <w:t>да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2BE" w:rsidRPr="00A0513B" w:rsidRDefault="00E472BE" w:rsidP="0049101E">
            <w:pPr>
              <w:spacing w:after="160" w:line="240" w:lineRule="exact"/>
              <w:jc w:val="both"/>
              <w:rPr>
                <w:spacing w:val="-4"/>
              </w:rPr>
            </w:pPr>
            <w:r w:rsidRPr="00A0513B">
              <w:rPr>
                <w:spacing w:val="-4"/>
              </w:rPr>
              <w:t>4</w:t>
            </w:r>
          </w:p>
        </w:tc>
      </w:tr>
      <w:tr w:rsidR="00E472BE" w:rsidRPr="00436631" w:rsidTr="0049101E">
        <w:tc>
          <w:tcPr>
            <w:tcW w:w="7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E472BE" w:rsidRPr="00436631" w:rsidRDefault="00E472BE" w:rsidP="0049101E">
            <w:pPr>
              <w:spacing w:after="160" w:line="240" w:lineRule="exact"/>
              <w:ind w:left="142"/>
              <w:jc w:val="both"/>
              <w:rPr>
                <w:spacing w:val="-4"/>
              </w:rPr>
            </w:pPr>
            <w:r>
              <w:rPr>
                <w:spacing w:val="-4"/>
              </w:rPr>
              <w:t xml:space="preserve">Сведения о </w:t>
            </w:r>
            <w:r w:rsidRPr="00436631">
              <w:rPr>
                <w:spacing w:val="-4"/>
              </w:rPr>
              <w:t xml:space="preserve"> направлениях деятельности (Таблица № 1)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  <w:hideMark/>
          </w:tcPr>
          <w:p w:rsidR="00E472BE" w:rsidRPr="00A0513B" w:rsidRDefault="00E472BE" w:rsidP="0049101E">
            <w:pPr>
              <w:spacing w:after="160" w:line="240" w:lineRule="exact"/>
              <w:jc w:val="both"/>
              <w:rPr>
                <w:spacing w:val="-4"/>
                <w:highlight w:val="yellow"/>
              </w:rPr>
            </w:pPr>
            <w:r w:rsidRPr="00A562B5">
              <w:rPr>
                <w:spacing w:val="-4"/>
              </w:rPr>
              <w:t>нет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2BE" w:rsidRPr="00A0513B" w:rsidRDefault="00E472BE" w:rsidP="0049101E">
            <w:pPr>
              <w:spacing w:after="160" w:line="240" w:lineRule="exact"/>
              <w:jc w:val="both"/>
              <w:rPr>
                <w:spacing w:val="-4"/>
                <w:highlight w:val="yellow"/>
              </w:rPr>
            </w:pPr>
          </w:p>
        </w:tc>
      </w:tr>
      <w:tr w:rsidR="00E472BE" w:rsidRPr="00436631" w:rsidTr="0049101E">
        <w:tc>
          <w:tcPr>
            <w:tcW w:w="7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E472BE" w:rsidRPr="009A4649" w:rsidRDefault="00E472BE" w:rsidP="0049101E">
            <w:pPr>
              <w:spacing w:after="160" w:line="240" w:lineRule="exact"/>
              <w:ind w:left="142"/>
              <w:jc w:val="both"/>
              <w:rPr>
                <w:spacing w:val="-4"/>
              </w:rPr>
            </w:pPr>
            <w:r w:rsidRPr="009A4649">
              <w:rPr>
                <w:spacing w:val="-4"/>
              </w:rPr>
              <w:t>Сведения об организационной структуре субъекта бюджетной отчетности (Таблица № 11)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  <w:hideMark/>
          </w:tcPr>
          <w:p w:rsidR="00E472BE" w:rsidRPr="00A562B5" w:rsidRDefault="00E472BE" w:rsidP="0049101E">
            <w:pPr>
              <w:spacing w:after="160" w:line="240" w:lineRule="exact"/>
              <w:jc w:val="both"/>
              <w:rPr>
                <w:spacing w:val="-4"/>
              </w:rPr>
            </w:pPr>
            <w:proofErr w:type="spellStart"/>
            <w:r w:rsidRPr="00A562B5">
              <w:rPr>
                <w:spacing w:val="-4"/>
                <w:lang w:val="en-US"/>
              </w:rPr>
              <w:t>да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2BE" w:rsidRPr="00A562B5" w:rsidRDefault="00E472BE" w:rsidP="0049101E">
            <w:pPr>
              <w:spacing w:after="160" w:line="240" w:lineRule="exact"/>
              <w:jc w:val="both"/>
              <w:rPr>
                <w:spacing w:val="-4"/>
              </w:rPr>
            </w:pPr>
            <w:r w:rsidRPr="00A562B5">
              <w:rPr>
                <w:spacing w:val="-4"/>
              </w:rPr>
              <w:t>1</w:t>
            </w:r>
          </w:p>
        </w:tc>
      </w:tr>
      <w:tr w:rsidR="00E472BE" w:rsidRPr="00436631" w:rsidTr="0049101E">
        <w:tc>
          <w:tcPr>
            <w:tcW w:w="7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E472BE" w:rsidRPr="009A4649" w:rsidRDefault="00E472BE" w:rsidP="0049101E">
            <w:pPr>
              <w:spacing w:after="160" w:line="240" w:lineRule="exact"/>
              <w:ind w:left="142"/>
              <w:jc w:val="both"/>
              <w:rPr>
                <w:spacing w:val="-4"/>
              </w:rPr>
            </w:pPr>
            <w:r w:rsidRPr="009A4649">
              <w:rPr>
                <w:spacing w:val="-4"/>
              </w:rPr>
              <w:t xml:space="preserve">Сведения о результатах деятельности субъекта бюджетной отчетности (Таблица № 12)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  <w:hideMark/>
          </w:tcPr>
          <w:p w:rsidR="00E472BE" w:rsidRPr="00A562B5" w:rsidRDefault="00E472BE" w:rsidP="0049101E">
            <w:pPr>
              <w:spacing w:after="160" w:line="240" w:lineRule="exact"/>
              <w:jc w:val="both"/>
              <w:rPr>
                <w:spacing w:val="-4"/>
              </w:rPr>
            </w:pPr>
            <w:r w:rsidRPr="00A562B5">
              <w:rPr>
                <w:spacing w:val="-4"/>
              </w:rPr>
              <w:t>да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2BE" w:rsidRPr="00A562B5" w:rsidRDefault="00E472BE" w:rsidP="0049101E">
            <w:pPr>
              <w:spacing w:after="160" w:line="240" w:lineRule="exact"/>
              <w:jc w:val="both"/>
              <w:rPr>
                <w:spacing w:val="-4"/>
              </w:rPr>
            </w:pPr>
            <w:r w:rsidRPr="00A562B5">
              <w:rPr>
                <w:spacing w:val="-4"/>
              </w:rPr>
              <w:t>1</w:t>
            </w:r>
          </w:p>
        </w:tc>
      </w:tr>
      <w:tr w:rsidR="00E472BE" w:rsidRPr="00436631" w:rsidTr="0049101E">
        <w:tc>
          <w:tcPr>
            <w:tcW w:w="7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E472BE" w:rsidRPr="00436631" w:rsidRDefault="00E472BE" w:rsidP="0049101E">
            <w:pPr>
              <w:spacing w:after="160" w:line="240" w:lineRule="exact"/>
              <w:ind w:left="142"/>
              <w:jc w:val="both"/>
              <w:rPr>
                <w:spacing w:val="-4"/>
              </w:rPr>
            </w:pPr>
            <w:r w:rsidRPr="00436631">
              <w:rPr>
                <w:spacing w:val="-4"/>
              </w:rPr>
              <w:t>Сведения об исполнении текстовых статей закона (решения) о бюджете (Таблица № 3)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  <w:hideMark/>
          </w:tcPr>
          <w:p w:rsidR="00E472BE" w:rsidRPr="00A0513B" w:rsidRDefault="00E472BE" w:rsidP="0049101E">
            <w:pPr>
              <w:spacing w:after="160" w:line="240" w:lineRule="exact"/>
              <w:jc w:val="both"/>
              <w:rPr>
                <w:spacing w:val="-4"/>
              </w:rPr>
            </w:pPr>
            <w:r w:rsidRPr="00A0513B">
              <w:rPr>
                <w:spacing w:val="-4"/>
              </w:rPr>
              <w:t>да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2BE" w:rsidRPr="00A0513B" w:rsidRDefault="00E472BE" w:rsidP="0049101E">
            <w:pPr>
              <w:spacing w:after="160" w:line="240" w:lineRule="exact"/>
              <w:jc w:val="both"/>
              <w:rPr>
                <w:spacing w:val="-4"/>
              </w:rPr>
            </w:pPr>
            <w:r w:rsidRPr="00A0513B">
              <w:rPr>
                <w:spacing w:val="-4"/>
              </w:rPr>
              <w:t>1</w:t>
            </w:r>
          </w:p>
        </w:tc>
      </w:tr>
      <w:tr w:rsidR="00E472BE" w:rsidRPr="00436631" w:rsidTr="0049101E">
        <w:tc>
          <w:tcPr>
            <w:tcW w:w="7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E472BE" w:rsidRPr="00436631" w:rsidRDefault="00E472BE" w:rsidP="0049101E">
            <w:pPr>
              <w:spacing w:after="160" w:line="240" w:lineRule="exact"/>
              <w:ind w:left="142"/>
              <w:jc w:val="both"/>
              <w:rPr>
                <w:spacing w:val="-4"/>
              </w:rPr>
            </w:pPr>
            <w:r>
              <w:rPr>
                <w:spacing w:val="-4"/>
              </w:rPr>
              <w:t>Сведения об основных положениях учетной политики</w:t>
            </w:r>
            <w:r w:rsidRPr="00436631">
              <w:rPr>
                <w:spacing w:val="-4"/>
              </w:rPr>
              <w:t xml:space="preserve"> (Таблица № 4)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  <w:hideMark/>
          </w:tcPr>
          <w:p w:rsidR="00E472BE" w:rsidRPr="00A562B5" w:rsidRDefault="00E472BE" w:rsidP="0049101E">
            <w:pPr>
              <w:spacing w:after="160" w:line="240" w:lineRule="exact"/>
              <w:jc w:val="both"/>
              <w:rPr>
                <w:spacing w:val="-4"/>
              </w:rPr>
            </w:pPr>
            <w:r w:rsidRPr="00A562B5">
              <w:rPr>
                <w:spacing w:val="-4"/>
              </w:rPr>
              <w:t>да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2BE" w:rsidRPr="00A562B5" w:rsidRDefault="00E472BE" w:rsidP="0049101E">
            <w:pPr>
              <w:spacing w:after="160" w:line="240" w:lineRule="exact"/>
              <w:jc w:val="both"/>
              <w:rPr>
                <w:spacing w:val="-4"/>
              </w:rPr>
            </w:pPr>
            <w:r w:rsidRPr="00A562B5">
              <w:rPr>
                <w:spacing w:val="-4"/>
              </w:rPr>
              <w:t>5</w:t>
            </w:r>
          </w:p>
        </w:tc>
      </w:tr>
      <w:tr w:rsidR="00E472BE" w:rsidRPr="00436631" w:rsidTr="0049101E">
        <w:tc>
          <w:tcPr>
            <w:tcW w:w="7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E472BE" w:rsidRPr="009A4649" w:rsidRDefault="00E472BE" w:rsidP="0049101E">
            <w:pPr>
              <w:spacing w:after="160" w:line="240" w:lineRule="exact"/>
              <w:ind w:left="142"/>
              <w:jc w:val="both"/>
              <w:rPr>
                <w:spacing w:val="-4"/>
              </w:rPr>
            </w:pPr>
            <w:r w:rsidRPr="009A4649">
              <w:rPr>
                <w:spacing w:val="-4"/>
              </w:rPr>
              <w:t xml:space="preserve">Анализ отчета об исполнении бюджета субъектом бюджетной отчетности </w:t>
            </w:r>
            <w:proofErr w:type="gramStart"/>
            <w:r w:rsidRPr="009A4649">
              <w:rPr>
                <w:spacing w:val="-4"/>
              </w:rPr>
              <w:t xml:space="preserve">( </w:t>
            </w:r>
            <w:proofErr w:type="gramEnd"/>
            <w:r w:rsidRPr="009A4649">
              <w:rPr>
                <w:spacing w:val="-4"/>
              </w:rPr>
              <w:t>Таблица № 13)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  <w:hideMark/>
          </w:tcPr>
          <w:p w:rsidR="00E472BE" w:rsidRPr="00A562B5" w:rsidRDefault="00E472BE" w:rsidP="0049101E">
            <w:pPr>
              <w:spacing w:after="160" w:line="240" w:lineRule="exact"/>
              <w:jc w:val="both"/>
              <w:rPr>
                <w:spacing w:val="-4"/>
              </w:rPr>
            </w:pPr>
            <w:r w:rsidRPr="00A562B5">
              <w:rPr>
                <w:spacing w:val="-4"/>
              </w:rPr>
              <w:t>да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2BE" w:rsidRPr="00A562B5" w:rsidRDefault="00E472BE" w:rsidP="0049101E">
            <w:pPr>
              <w:spacing w:after="160" w:line="240" w:lineRule="exact"/>
              <w:jc w:val="both"/>
              <w:rPr>
                <w:spacing w:val="-4"/>
              </w:rPr>
            </w:pPr>
            <w:r w:rsidRPr="00A562B5">
              <w:rPr>
                <w:spacing w:val="-4"/>
              </w:rPr>
              <w:t>1</w:t>
            </w:r>
          </w:p>
        </w:tc>
      </w:tr>
      <w:tr w:rsidR="00E472BE" w:rsidRPr="00436631" w:rsidTr="0049101E">
        <w:tc>
          <w:tcPr>
            <w:tcW w:w="7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E472BE" w:rsidRPr="009A4649" w:rsidRDefault="00E472BE" w:rsidP="0049101E">
            <w:pPr>
              <w:spacing w:after="160" w:line="240" w:lineRule="exact"/>
              <w:ind w:left="142"/>
              <w:jc w:val="both"/>
              <w:rPr>
                <w:spacing w:val="-4"/>
              </w:rPr>
            </w:pPr>
            <w:r w:rsidRPr="009A4649">
              <w:rPr>
                <w:spacing w:val="-4"/>
              </w:rPr>
              <w:t>Анализ показателей отчетности субъекта бюджетной отчетности (Таблица № 14)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  <w:hideMark/>
          </w:tcPr>
          <w:p w:rsidR="00E472BE" w:rsidRPr="00A562B5" w:rsidRDefault="00E472BE" w:rsidP="0049101E">
            <w:pPr>
              <w:spacing w:after="160" w:line="240" w:lineRule="exact"/>
              <w:jc w:val="both"/>
              <w:rPr>
                <w:spacing w:val="-4"/>
              </w:rPr>
            </w:pPr>
            <w:r w:rsidRPr="00A562B5">
              <w:rPr>
                <w:spacing w:val="-4"/>
              </w:rPr>
              <w:t>да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2BE" w:rsidRPr="00A562B5" w:rsidRDefault="00E472BE" w:rsidP="0049101E">
            <w:pPr>
              <w:spacing w:after="160" w:line="240" w:lineRule="exact"/>
              <w:jc w:val="both"/>
              <w:rPr>
                <w:spacing w:val="-4"/>
              </w:rPr>
            </w:pPr>
            <w:r w:rsidRPr="00A562B5">
              <w:rPr>
                <w:spacing w:val="-4"/>
              </w:rPr>
              <w:t>1</w:t>
            </w:r>
          </w:p>
        </w:tc>
      </w:tr>
      <w:tr w:rsidR="00E472BE" w:rsidRPr="00436631" w:rsidTr="0049101E">
        <w:tc>
          <w:tcPr>
            <w:tcW w:w="7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E472BE" w:rsidRPr="00436631" w:rsidRDefault="00E472BE" w:rsidP="0049101E">
            <w:pPr>
              <w:spacing w:after="160" w:line="240" w:lineRule="exact"/>
              <w:ind w:left="142"/>
              <w:jc w:val="both"/>
              <w:rPr>
                <w:spacing w:val="-4"/>
              </w:rPr>
            </w:pPr>
            <w:r w:rsidRPr="00436631">
              <w:rPr>
                <w:spacing w:val="-4"/>
              </w:rPr>
              <w:t>Сведения о проведении инвентаризаций (Таблица № 6)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  <w:hideMark/>
          </w:tcPr>
          <w:p w:rsidR="00E472BE" w:rsidRPr="00A0513B" w:rsidRDefault="00E472BE" w:rsidP="0049101E">
            <w:pPr>
              <w:spacing w:after="160" w:line="240" w:lineRule="exact"/>
              <w:jc w:val="both"/>
              <w:rPr>
                <w:spacing w:val="-4"/>
                <w:highlight w:val="yellow"/>
              </w:rPr>
            </w:pPr>
            <w:r w:rsidRPr="00A562B5">
              <w:rPr>
                <w:spacing w:val="-4"/>
              </w:rPr>
              <w:t>нет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2BE" w:rsidRPr="00A0513B" w:rsidRDefault="00E472BE" w:rsidP="0049101E">
            <w:pPr>
              <w:spacing w:after="160" w:line="240" w:lineRule="exact"/>
              <w:jc w:val="both"/>
              <w:rPr>
                <w:spacing w:val="-4"/>
                <w:highlight w:val="yellow"/>
              </w:rPr>
            </w:pPr>
          </w:p>
        </w:tc>
      </w:tr>
      <w:tr w:rsidR="00E472BE" w:rsidRPr="00436631" w:rsidTr="0049101E">
        <w:tc>
          <w:tcPr>
            <w:tcW w:w="7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E472BE" w:rsidRPr="00A417E0" w:rsidRDefault="00E472BE" w:rsidP="0049101E">
            <w:pPr>
              <w:spacing w:after="160" w:line="240" w:lineRule="exact"/>
              <w:ind w:left="142"/>
              <w:jc w:val="both"/>
              <w:rPr>
                <w:spacing w:val="-4"/>
              </w:rPr>
            </w:pPr>
            <w:r w:rsidRPr="00A417E0">
              <w:rPr>
                <w:spacing w:val="-4"/>
              </w:rPr>
              <w:t>Причины увеличения просроченной задолженности (Таблица № 15)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  <w:hideMark/>
          </w:tcPr>
          <w:p w:rsidR="00E472BE" w:rsidRPr="00A562B5" w:rsidRDefault="00E472BE" w:rsidP="0049101E">
            <w:pPr>
              <w:spacing w:after="160" w:line="240" w:lineRule="exact"/>
              <w:jc w:val="both"/>
              <w:rPr>
                <w:spacing w:val="-4"/>
              </w:rPr>
            </w:pPr>
            <w:r w:rsidRPr="00A562B5">
              <w:rPr>
                <w:spacing w:val="-4"/>
              </w:rPr>
              <w:t>да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2BE" w:rsidRPr="00A562B5" w:rsidRDefault="00E472BE" w:rsidP="0049101E">
            <w:pPr>
              <w:spacing w:after="160" w:line="240" w:lineRule="exact"/>
              <w:jc w:val="both"/>
              <w:rPr>
                <w:spacing w:val="-4"/>
              </w:rPr>
            </w:pPr>
            <w:r w:rsidRPr="00A562B5">
              <w:rPr>
                <w:spacing w:val="-4"/>
              </w:rPr>
              <w:t>1</w:t>
            </w:r>
          </w:p>
        </w:tc>
      </w:tr>
      <w:tr w:rsidR="00E472BE" w:rsidRPr="00436631" w:rsidTr="0049101E">
        <w:tc>
          <w:tcPr>
            <w:tcW w:w="7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E472BE" w:rsidRPr="00A417E0" w:rsidRDefault="00E472BE" w:rsidP="0049101E">
            <w:pPr>
              <w:spacing w:after="160" w:line="240" w:lineRule="exact"/>
              <w:ind w:left="142"/>
              <w:jc w:val="both"/>
              <w:rPr>
                <w:spacing w:val="-4"/>
              </w:rPr>
            </w:pPr>
            <w:r w:rsidRPr="00A417E0">
              <w:rPr>
                <w:spacing w:val="-4"/>
              </w:rPr>
              <w:t>Прочие вопросы деятельности субъекта бюджетной отчетности (Таблица № 16)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  <w:hideMark/>
          </w:tcPr>
          <w:p w:rsidR="00E472BE" w:rsidRPr="00A562B5" w:rsidRDefault="00E472BE" w:rsidP="0049101E">
            <w:pPr>
              <w:spacing w:after="160" w:line="240" w:lineRule="exact"/>
              <w:jc w:val="both"/>
              <w:rPr>
                <w:spacing w:val="-4"/>
              </w:rPr>
            </w:pPr>
            <w:r w:rsidRPr="00A562B5">
              <w:rPr>
                <w:spacing w:val="-4"/>
              </w:rPr>
              <w:t>да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2BE" w:rsidRPr="00A562B5" w:rsidRDefault="00E472BE" w:rsidP="0049101E">
            <w:pPr>
              <w:spacing w:after="160" w:line="240" w:lineRule="exact"/>
              <w:jc w:val="both"/>
              <w:rPr>
                <w:spacing w:val="-4"/>
              </w:rPr>
            </w:pPr>
            <w:r w:rsidRPr="00A562B5">
              <w:rPr>
                <w:spacing w:val="-4"/>
              </w:rPr>
              <w:t>1</w:t>
            </w:r>
          </w:p>
        </w:tc>
      </w:tr>
      <w:tr w:rsidR="00E472BE" w:rsidRPr="00436631" w:rsidTr="0049101E">
        <w:tc>
          <w:tcPr>
            <w:tcW w:w="7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E472BE" w:rsidRPr="00436631" w:rsidRDefault="00E472BE" w:rsidP="0049101E">
            <w:pPr>
              <w:spacing w:after="160" w:line="240" w:lineRule="exact"/>
              <w:ind w:left="142"/>
              <w:jc w:val="both"/>
              <w:rPr>
                <w:spacing w:val="-4"/>
              </w:rPr>
            </w:pPr>
            <w:r w:rsidRPr="00436631">
              <w:rPr>
                <w:spacing w:val="-4"/>
              </w:rPr>
              <w:t>Сведения об исполнении бюджета (ф. 0503164)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  <w:hideMark/>
          </w:tcPr>
          <w:p w:rsidR="00E472BE" w:rsidRPr="00A0513B" w:rsidRDefault="00E472BE" w:rsidP="0049101E">
            <w:pPr>
              <w:spacing w:after="160" w:line="240" w:lineRule="exact"/>
              <w:jc w:val="both"/>
              <w:rPr>
                <w:spacing w:val="-4"/>
              </w:rPr>
            </w:pPr>
            <w:r w:rsidRPr="00A0513B">
              <w:rPr>
                <w:spacing w:val="-4"/>
              </w:rPr>
              <w:t>да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2BE" w:rsidRPr="00A0513B" w:rsidRDefault="00E472BE" w:rsidP="0049101E">
            <w:pPr>
              <w:spacing w:after="160" w:line="240" w:lineRule="exact"/>
              <w:jc w:val="both"/>
              <w:rPr>
                <w:spacing w:val="-4"/>
              </w:rPr>
            </w:pPr>
            <w:r w:rsidRPr="00A0513B">
              <w:rPr>
                <w:spacing w:val="-4"/>
              </w:rPr>
              <w:t>1</w:t>
            </w:r>
          </w:p>
        </w:tc>
      </w:tr>
      <w:tr w:rsidR="00E472BE" w:rsidRPr="00436631" w:rsidTr="0049101E">
        <w:tc>
          <w:tcPr>
            <w:tcW w:w="7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E472BE" w:rsidRPr="00436631" w:rsidRDefault="00E472BE" w:rsidP="0049101E">
            <w:pPr>
              <w:spacing w:after="160" w:line="240" w:lineRule="exact"/>
              <w:ind w:left="142"/>
              <w:jc w:val="both"/>
              <w:rPr>
                <w:spacing w:val="-4"/>
              </w:rPr>
            </w:pPr>
            <w:r w:rsidRPr="00436631">
              <w:rPr>
                <w:spacing w:val="-4"/>
              </w:rPr>
              <w:t>Сведения об исполнении мероприятий в рамках целевых программ (ф. 0503166)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  <w:hideMark/>
          </w:tcPr>
          <w:p w:rsidR="00E472BE" w:rsidRPr="00A562B5" w:rsidRDefault="00E472BE" w:rsidP="0049101E">
            <w:pPr>
              <w:spacing w:after="160" w:line="240" w:lineRule="exact"/>
              <w:jc w:val="both"/>
              <w:rPr>
                <w:spacing w:val="-4"/>
              </w:rPr>
            </w:pPr>
            <w:r w:rsidRPr="00A562B5">
              <w:rPr>
                <w:spacing w:val="-4"/>
              </w:rPr>
              <w:t>нет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2BE" w:rsidRPr="00A0513B" w:rsidRDefault="00E472BE" w:rsidP="0049101E">
            <w:pPr>
              <w:spacing w:after="160" w:line="240" w:lineRule="exact"/>
              <w:jc w:val="both"/>
              <w:rPr>
                <w:spacing w:val="-4"/>
                <w:highlight w:val="yellow"/>
              </w:rPr>
            </w:pPr>
          </w:p>
        </w:tc>
      </w:tr>
      <w:tr w:rsidR="00E472BE" w:rsidRPr="00436631" w:rsidTr="0049101E">
        <w:tc>
          <w:tcPr>
            <w:tcW w:w="7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E472BE" w:rsidRPr="00436631" w:rsidRDefault="00E472BE" w:rsidP="0049101E">
            <w:pPr>
              <w:spacing w:after="160" w:line="240" w:lineRule="exact"/>
              <w:ind w:left="142"/>
              <w:jc w:val="both"/>
              <w:rPr>
                <w:spacing w:val="-4"/>
              </w:rPr>
            </w:pPr>
            <w:r w:rsidRPr="00436631">
              <w:rPr>
                <w:spacing w:val="-4"/>
              </w:rPr>
              <w:t>Сведения о целевых иностранных кредитах (ф. 0503167)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  <w:hideMark/>
          </w:tcPr>
          <w:p w:rsidR="00E472BE" w:rsidRPr="00A562B5" w:rsidRDefault="00E472BE" w:rsidP="0049101E">
            <w:pPr>
              <w:spacing w:after="160" w:line="240" w:lineRule="exact"/>
              <w:jc w:val="both"/>
              <w:rPr>
                <w:spacing w:val="-4"/>
              </w:rPr>
            </w:pPr>
            <w:r w:rsidRPr="00A562B5">
              <w:rPr>
                <w:spacing w:val="-4"/>
              </w:rPr>
              <w:t>нет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2BE" w:rsidRPr="00A0513B" w:rsidRDefault="00E472BE" w:rsidP="0049101E">
            <w:pPr>
              <w:spacing w:after="160" w:line="240" w:lineRule="exact"/>
              <w:jc w:val="both"/>
              <w:rPr>
                <w:spacing w:val="-4"/>
                <w:highlight w:val="yellow"/>
              </w:rPr>
            </w:pPr>
          </w:p>
        </w:tc>
      </w:tr>
      <w:tr w:rsidR="00E472BE" w:rsidRPr="00436631" w:rsidTr="0049101E">
        <w:tc>
          <w:tcPr>
            <w:tcW w:w="7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E472BE" w:rsidRPr="00436631" w:rsidRDefault="00E472BE" w:rsidP="0049101E">
            <w:pPr>
              <w:spacing w:after="160" w:line="240" w:lineRule="exact"/>
              <w:ind w:left="142"/>
              <w:jc w:val="both"/>
              <w:rPr>
                <w:spacing w:val="-4"/>
              </w:rPr>
            </w:pPr>
            <w:r w:rsidRPr="00436631">
              <w:rPr>
                <w:spacing w:val="-4"/>
              </w:rPr>
              <w:lastRenderedPageBreak/>
              <w:t>Сведения о движении нефинансовых активов (ф. 0503168)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  <w:hideMark/>
          </w:tcPr>
          <w:p w:rsidR="00E472BE" w:rsidRPr="00A0513B" w:rsidRDefault="00E472BE" w:rsidP="0049101E">
            <w:pPr>
              <w:spacing w:after="160" w:line="240" w:lineRule="exact"/>
              <w:jc w:val="both"/>
              <w:rPr>
                <w:spacing w:val="-4"/>
              </w:rPr>
            </w:pPr>
            <w:r w:rsidRPr="00A0513B">
              <w:rPr>
                <w:spacing w:val="-4"/>
              </w:rPr>
              <w:t>да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2BE" w:rsidRPr="00A0513B" w:rsidRDefault="00E472BE" w:rsidP="0049101E">
            <w:pPr>
              <w:spacing w:after="160" w:line="240" w:lineRule="exact"/>
              <w:jc w:val="both"/>
              <w:rPr>
                <w:spacing w:val="-4"/>
                <w:lang w:val="en-US"/>
              </w:rPr>
            </w:pPr>
            <w:r w:rsidRPr="00A0513B">
              <w:rPr>
                <w:spacing w:val="-4"/>
                <w:lang w:val="en-US"/>
              </w:rPr>
              <w:t>10</w:t>
            </w:r>
          </w:p>
        </w:tc>
      </w:tr>
      <w:tr w:rsidR="00E472BE" w:rsidRPr="00436631" w:rsidTr="0049101E">
        <w:tc>
          <w:tcPr>
            <w:tcW w:w="7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E472BE" w:rsidRPr="00436631" w:rsidRDefault="00E472BE" w:rsidP="0049101E">
            <w:pPr>
              <w:spacing w:after="160" w:line="240" w:lineRule="exact"/>
              <w:ind w:left="142"/>
              <w:jc w:val="both"/>
              <w:rPr>
                <w:spacing w:val="-4"/>
              </w:rPr>
            </w:pPr>
            <w:r w:rsidRPr="00436631">
              <w:rPr>
                <w:spacing w:val="-4"/>
              </w:rPr>
              <w:t>Сведения по дебиторской и кредиторской задолженности (ф. 0503169)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  <w:hideMark/>
          </w:tcPr>
          <w:p w:rsidR="00E472BE" w:rsidRPr="00A0513B" w:rsidRDefault="00E472BE" w:rsidP="0049101E">
            <w:pPr>
              <w:spacing w:after="160" w:line="240" w:lineRule="exact"/>
              <w:jc w:val="both"/>
              <w:rPr>
                <w:spacing w:val="-4"/>
              </w:rPr>
            </w:pPr>
            <w:r w:rsidRPr="00A0513B">
              <w:rPr>
                <w:spacing w:val="-4"/>
              </w:rPr>
              <w:t>да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2BE" w:rsidRPr="00A0513B" w:rsidRDefault="00E472BE" w:rsidP="0049101E">
            <w:pPr>
              <w:spacing w:after="160" w:line="240" w:lineRule="exact"/>
              <w:jc w:val="both"/>
              <w:rPr>
                <w:spacing w:val="-4"/>
              </w:rPr>
            </w:pPr>
            <w:r w:rsidRPr="00A0513B">
              <w:rPr>
                <w:spacing w:val="-4"/>
              </w:rPr>
              <w:t>6</w:t>
            </w:r>
          </w:p>
        </w:tc>
      </w:tr>
      <w:tr w:rsidR="00E472BE" w:rsidRPr="00436631" w:rsidTr="0049101E">
        <w:tc>
          <w:tcPr>
            <w:tcW w:w="7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E472BE" w:rsidRPr="00436631" w:rsidRDefault="00E472BE" w:rsidP="0049101E">
            <w:pPr>
              <w:spacing w:after="160" w:line="240" w:lineRule="exact"/>
              <w:ind w:left="142"/>
              <w:jc w:val="both"/>
              <w:rPr>
                <w:spacing w:val="-4"/>
              </w:rPr>
            </w:pPr>
            <w:r w:rsidRPr="00436631">
              <w:rPr>
                <w:spacing w:val="-4"/>
              </w:rPr>
              <w:t>Сведения о финансовых вложениях получателя средств бюджета, администратора источников финансирования дефицита бюджета (ф. 0503171)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  <w:hideMark/>
          </w:tcPr>
          <w:p w:rsidR="00E472BE" w:rsidRPr="00A562B5" w:rsidRDefault="00E472BE" w:rsidP="0049101E">
            <w:pPr>
              <w:spacing w:after="160" w:line="240" w:lineRule="exact"/>
              <w:jc w:val="both"/>
              <w:rPr>
                <w:spacing w:val="-4"/>
              </w:rPr>
            </w:pPr>
            <w:r w:rsidRPr="00A562B5">
              <w:rPr>
                <w:spacing w:val="-4"/>
              </w:rPr>
              <w:t>нет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2BE" w:rsidRPr="00A0513B" w:rsidRDefault="00E472BE" w:rsidP="0049101E">
            <w:pPr>
              <w:spacing w:after="160" w:line="240" w:lineRule="exact"/>
              <w:jc w:val="both"/>
              <w:rPr>
                <w:spacing w:val="-4"/>
                <w:highlight w:val="yellow"/>
              </w:rPr>
            </w:pPr>
          </w:p>
        </w:tc>
      </w:tr>
      <w:tr w:rsidR="00E472BE" w:rsidRPr="00436631" w:rsidTr="0049101E">
        <w:tc>
          <w:tcPr>
            <w:tcW w:w="7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E472BE" w:rsidRPr="00436631" w:rsidRDefault="00E472BE" w:rsidP="0049101E">
            <w:pPr>
              <w:spacing w:after="160" w:line="240" w:lineRule="exact"/>
              <w:ind w:left="142"/>
              <w:jc w:val="both"/>
              <w:rPr>
                <w:spacing w:val="-4"/>
              </w:rPr>
            </w:pPr>
            <w:r w:rsidRPr="00436631">
              <w:rPr>
                <w:spacing w:val="-4"/>
              </w:rPr>
              <w:t>Сведения о государственном (муниципальном) долге (ф. 0503172)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  <w:hideMark/>
          </w:tcPr>
          <w:p w:rsidR="00E472BE" w:rsidRPr="00A562B5" w:rsidRDefault="00E472BE" w:rsidP="0049101E">
            <w:pPr>
              <w:spacing w:after="160" w:line="240" w:lineRule="exact"/>
              <w:jc w:val="both"/>
              <w:rPr>
                <w:spacing w:val="-4"/>
              </w:rPr>
            </w:pPr>
            <w:r w:rsidRPr="00A562B5">
              <w:rPr>
                <w:spacing w:val="-4"/>
              </w:rPr>
              <w:t>нет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2BE" w:rsidRPr="00A0513B" w:rsidRDefault="00E472BE" w:rsidP="0049101E">
            <w:pPr>
              <w:spacing w:after="160" w:line="240" w:lineRule="exact"/>
              <w:jc w:val="both"/>
              <w:rPr>
                <w:spacing w:val="-4"/>
                <w:highlight w:val="yellow"/>
              </w:rPr>
            </w:pPr>
          </w:p>
        </w:tc>
      </w:tr>
      <w:tr w:rsidR="00E472BE" w:rsidRPr="00436631" w:rsidTr="0049101E">
        <w:tc>
          <w:tcPr>
            <w:tcW w:w="7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E472BE" w:rsidRPr="00436631" w:rsidRDefault="00E472BE" w:rsidP="0049101E">
            <w:pPr>
              <w:spacing w:after="160" w:line="240" w:lineRule="exact"/>
              <w:ind w:left="142"/>
              <w:jc w:val="both"/>
              <w:rPr>
                <w:spacing w:val="-4"/>
              </w:rPr>
            </w:pPr>
            <w:r w:rsidRPr="00436631">
              <w:rPr>
                <w:spacing w:val="-4"/>
              </w:rPr>
              <w:t>Сведения об изменении остатков валюты баланса (ф. 0503173)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  <w:hideMark/>
          </w:tcPr>
          <w:p w:rsidR="00E472BE" w:rsidRPr="00A562B5" w:rsidRDefault="00E472BE" w:rsidP="0049101E">
            <w:pPr>
              <w:spacing w:after="160" w:line="240" w:lineRule="exact"/>
              <w:jc w:val="both"/>
              <w:rPr>
                <w:spacing w:val="-4"/>
              </w:rPr>
            </w:pPr>
            <w:r>
              <w:rPr>
                <w:spacing w:val="-4"/>
              </w:rPr>
              <w:t>нет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2BE" w:rsidRPr="00A562B5" w:rsidRDefault="00E472BE" w:rsidP="0049101E">
            <w:pPr>
              <w:spacing w:after="160" w:line="240" w:lineRule="exact"/>
              <w:jc w:val="both"/>
              <w:rPr>
                <w:spacing w:val="-4"/>
              </w:rPr>
            </w:pPr>
          </w:p>
        </w:tc>
      </w:tr>
      <w:tr w:rsidR="00E472BE" w:rsidRPr="00436631" w:rsidTr="0049101E">
        <w:tc>
          <w:tcPr>
            <w:tcW w:w="7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E472BE" w:rsidRPr="003C6AE5" w:rsidRDefault="00E472BE" w:rsidP="0049101E">
            <w:pPr>
              <w:spacing w:after="160" w:line="240" w:lineRule="exact"/>
              <w:ind w:left="142"/>
              <w:jc w:val="both"/>
              <w:rPr>
                <w:spacing w:val="-4"/>
              </w:rPr>
            </w:pPr>
            <w:r w:rsidRPr="003C6AE5">
              <w:rPr>
                <w:spacing w:val="-4"/>
              </w:rPr>
              <w:t>Сведения о доходах бюджета от перечисления части прибыли  (</w:t>
            </w:r>
            <w:proofErr w:type="spellStart"/>
            <w:r w:rsidRPr="003C6AE5">
              <w:rPr>
                <w:spacing w:val="-4"/>
              </w:rPr>
              <w:t>дивидентов</w:t>
            </w:r>
            <w:proofErr w:type="spellEnd"/>
            <w:r w:rsidRPr="003C6AE5">
              <w:rPr>
                <w:spacing w:val="-4"/>
              </w:rPr>
              <w:t>) государственных (муниципальных) унитарных предприятий, иных организаций с государственным участием в капитале (ф.0503174)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  <w:hideMark/>
          </w:tcPr>
          <w:p w:rsidR="00E472BE" w:rsidRPr="00A0513B" w:rsidRDefault="00E472BE" w:rsidP="0049101E">
            <w:pPr>
              <w:spacing w:after="160" w:line="240" w:lineRule="exact"/>
              <w:jc w:val="both"/>
              <w:rPr>
                <w:spacing w:val="-4"/>
                <w:highlight w:val="yellow"/>
              </w:rPr>
            </w:pPr>
            <w:r w:rsidRPr="00A562B5">
              <w:rPr>
                <w:spacing w:val="-4"/>
              </w:rPr>
              <w:t>нет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2BE" w:rsidRPr="00A0513B" w:rsidRDefault="00E472BE" w:rsidP="0049101E">
            <w:pPr>
              <w:spacing w:after="160" w:line="240" w:lineRule="exact"/>
              <w:jc w:val="both"/>
              <w:rPr>
                <w:spacing w:val="-4"/>
                <w:highlight w:val="yellow"/>
              </w:rPr>
            </w:pPr>
          </w:p>
        </w:tc>
      </w:tr>
      <w:tr w:rsidR="00E472BE" w:rsidRPr="00436631" w:rsidTr="0049101E">
        <w:tc>
          <w:tcPr>
            <w:tcW w:w="7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E472BE" w:rsidRPr="003C6AE5" w:rsidRDefault="00E472BE" w:rsidP="0049101E">
            <w:pPr>
              <w:spacing w:after="160" w:line="240" w:lineRule="exact"/>
              <w:ind w:left="142"/>
              <w:jc w:val="both"/>
              <w:rPr>
                <w:spacing w:val="-4"/>
              </w:rPr>
            </w:pPr>
            <w:r w:rsidRPr="003C6AE5">
              <w:rPr>
                <w:spacing w:val="-4"/>
              </w:rPr>
              <w:t>Сведения о принятых и неисполненных обязательствах получателя бюджетных средств (ф.0503175)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  <w:hideMark/>
          </w:tcPr>
          <w:p w:rsidR="00E472BE" w:rsidRPr="00A0513B" w:rsidRDefault="00E472BE" w:rsidP="0049101E">
            <w:pPr>
              <w:spacing w:after="160" w:line="240" w:lineRule="exact"/>
              <w:jc w:val="both"/>
              <w:rPr>
                <w:spacing w:val="-4"/>
              </w:rPr>
            </w:pPr>
            <w:r w:rsidRPr="00A0513B">
              <w:rPr>
                <w:spacing w:val="-4"/>
              </w:rPr>
              <w:t>да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2BE" w:rsidRPr="00A562B5" w:rsidRDefault="00E472BE" w:rsidP="0049101E">
            <w:pPr>
              <w:spacing w:after="160" w:line="240" w:lineRule="exact"/>
              <w:jc w:val="both"/>
              <w:rPr>
                <w:spacing w:val="-4"/>
              </w:rPr>
            </w:pPr>
            <w:r>
              <w:rPr>
                <w:spacing w:val="-4"/>
              </w:rPr>
              <w:t>4</w:t>
            </w:r>
          </w:p>
        </w:tc>
      </w:tr>
      <w:tr w:rsidR="00E472BE" w:rsidRPr="00436631" w:rsidTr="0049101E">
        <w:tc>
          <w:tcPr>
            <w:tcW w:w="7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E472BE" w:rsidRPr="00436631" w:rsidRDefault="00E472BE" w:rsidP="0049101E">
            <w:pPr>
              <w:pStyle w:val="ConsPlusNormal"/>
              <w:spacing w:after="160" w:line="240" w:lineRule="exact"/>
              <w:ind w:left="142" w:firstLine="0"/>
              <w:rPr>
                <w:rFonts w:ascii="Times New Roman" w:hAnsi="Times New Roman" w:cs="Times New Roman"/>
                <w:spacing w:val="-4"/>
                <w:sz w:val="24"/>
                <w:szCs w:val="24"/>
                <w:lang w:eastAsia="en-US"/>
              </w:rPr>
            </w:pPr>
            <w:r w:rsidRPr="00436631">
              <w:rPr>
                <w:rFonts w:ascii="Times New Roman" w:hAnsi="Times New Roman" w:cs="Times New Roman"/>
                <w:spacing w:val="-4"/>
                <w:sz w:val="24"/>
                <w:szCs w:val="24"/>
                <w:lang w:eastAsia="en-US"/>
              </w:rPr>
              <w:t>Сведения об остатках денежных средств на счетах получателя средств бюджета (ф.</w:t>
            </w:r>
            <w:r w:rsidRPr="00436631">
              <w:rPr>
                <w:rFonts w:ascii="Times New Roman" w:hAnsi="Times New Roman" w:cs="Times New Roman"/>
                <w:spacing w:val="-4"/>
                <w:sz w:val="24"/>
                <w:szCs w:val="24"/>
                <w:lang w:val="en-US" w:eastAsia="en-US"/>
              </w:rPr>
              <w:t> </w:t>
            </w:r>
            <w:r w:rsidRPr="00436631">
              <w:rPr>
                <w:rFonts w:ascii="Times New Roman" w:hAnsi="Times New Roman" w:cs="Times New Roman"/>
                <w:spacing w:val="-4"/>
                <w:sz w:val="24"/>
                <w:szCs w:val="24"/>
                <w:lang w:eastAsia="en-US"/>
              </w:rPr>
              <w:t>0503178)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  <w:hideMark/>
          </w:tcPr>
          <w:p w:rsidR="00E472BE" w:rsidRPr="00A562B5" w:rsidRDefault="00E472BE" w:rsidP="0049101E">
            <w:pPr>
              <w:spacing w:after="160" w:line="240" w:lineRule="exact"/>
              <w:jc w:val="both"/>
              <w:rPr>
                <w:spacing w:val="-4"/>
              </w:rPr>
            </w:pPr>
            <w:r w:rsidRPr="00A562B5">
              <w:rPr>
                <w:spacing w:val="-4"/>
              </w:rPr>
              <w:t>нет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2BE" w:rsidRPr="00A562B5" w:rsidRDefault="00E472BE" w:rsidP="0049101E">
            <w:pPr>
              <w:spacing w:after="160" w:line="240" w:lineRule="exact"/>
              <w:jc w:val="both"/>
              <w:rPr>
                <w:spacing w:val="-4"/>
              </w:rPr>
            </w:pPr>
          </w:p>
        </w:tc>
      </w:tr>
      <w:tr w:rsidR="00E472BE" w:rsidRPr="00436631" w:rsidTr="0049101E">
        <w:tc>
          <w:tcPr>
            <w:tcW w:w="7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E472BE" w:rsidRPr="00436631" w:rsidRDefault="00E472BE" w:rsidP="0049101E">
            <w:pPr>
              <w:pStyle w:val="ConsPlusNormal"/>
              <w:spacing w:after="160" w:line="240" w:lineRule="exact"/>
              <w:ind w:left="142" w:firstLine="0"/>
              <w:rPr>
                <w:rFonts w:ascii="Times New Roman" w:hAnsi="Times New Roman" w:cs="Times New Roman"/>
                <w:spacing w:val="-4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pacing w:val="-4"/>
                <w:sz w:val="24"/>
                <w:szCs w:val="24"/>
                <w:lang w:eastAsia="en-US"/>
              </w:rPr>
              <w:t>Сведения о вложениях в объекты недвижимого имущества, объектах незавершенного строительства» (ф.0503190)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  <w:hideMark/>
          </w:tcPr>
          <w:p w:rsidR="00E472BE" w:rsidRPr="00A562B5" w:rsidRDefault="00E472BE" w:rsidP="0049101E">
            <w:pPr>
              <w:spacing w:after="160" w:line="240" w:lineRule="exact"/>
              <w:jc w:val="both"/>
              <w:rPr>
                <w:spacing w:val="-4"/>
              </w:rPr>
            </w:pPr>
            <w:r>
              <w:rPr>
                <w:spacing w:val="-4"/>
              </w:rPr>
              <w:t>нет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2BE" w:rsidRPr="00A562B5" w:rsidRDefault="00E472BE" w:rsidP="0049101E">
            <w:pPr>
              <w:spacing w:after="160" w:line="240" w:lineRule="exact"/>
              <w:jc w:val="both"/>
              <w:rPr>
                <w:spacing w:val="-4"/>
              </w:rPr>
            </w:pPr>
          </w:p>
        </w:tc>
      </w:tr>
      <w:tr w:rsidR="00E472BE" w:rsidRPr="00436631" w:rsidTr="0049101E">
        <w:tc>
          <w:tcPr>
            <w:tcW w:w="7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E472BE" w:rsidRPr="003C6AE5" w:rsidRDefault="00E472BE" w:rsidP="0049101E">
            <w:pPr>
              <w:pStyle w:val="ConsPlusNormal"/>
              <w:spacing w:after="160" w:line="240" w:lineRule="exact"/>
              <w:ind w:left="142" w:firstLine="0"/>
              <w:rPr>
                <w:rFonts w:ascii="Times New Roman" w:hAnsi="Times New Roman" w:cs="Times New Roman"/>
                <w:spacing w:val="-4"/>
                <w:sz w:val="24"/>
                <w:szCs w:val="24"/>
                <w:lang w:eastAsia="en-US"/>
              </w:rPr>
            </w:pPr>
            <w:r w:rsidRPr="003C6AE5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Сведения об исполнении судебных решений по денежным обязательствам (ф.0503296)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  <w:hideMark/>
          </w:tcPr>
          <w:p w:rsidR="00E472BE" w:rsidRPr="00A562B5" w:rsidRDefault="00E472BE" w:rsidP="0049101E">
            <w:pPr>
              <w:spacing w:after="160" w:line="240" w:lineRule="exact"/>
              <w:jc w:val="both"/>
              <w:rPr>
                <w:spacing w:val="-4"/>
              </w:rPr>
            </w:pPr>
            <w:r w:rsidRPr="00A562B5">
              <w:rPr>
                <w:spacing w:val="-4"/>
              </w:rPr>
              <w:t>нет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2BE" w:rsidRPr="00A562B5" w:rsidRDefault="00E472BE" w:rsidP="0049101E">
            <w:pPr>
              <w:spacing w:after="160" w:line="240" w:lineRule="exact"/>
              <w:jc w:val="both"/>
              <w:rPr>
                <w:spacing w:val="-4"/>
              </w:rPr>
            </w:pPr>
          </w:p>
        </w:tc>
      </w:tr>
      <w:tr w:rsidR="00E472BE" w:rsidRPr="00436631" w:rsidTr="0049101E">
        <w:tc>
          <w:tcPr>
            <w:tcW w:w="8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E472BE" w:rsidRPr="00A0513B" w:rsidRDefault="00E472BE" w:rsidP="0049101E">
            <w:pPr>
              <w:spacing w:after="160" w:line="240" w:lineRule="exact"/>
              <w:jc w:val="both"/>
              <w:rPr>
                <w:b/>
                <w:spacing w:val="-4"/>
                <w:highlight w:val="yellow"/>
                <w:lang w:val="en-US"/>
              </w:rPr>
            </w:pPr>
            <w:r w:rsidRPr="00A0513B">
              <w:rPr>
                <w:b/>
                <w:spacing w:val="-4"/>
              </w:rPr>
              <w:t xml:space="preserve">Дополнительные формы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2BE" w:rsidRPr="00A0513B" w:rsidRDefault="00E472BE" w:rsidP="0049101E">
            <w:pPr>
              <w:spacing w:after="160" w:line="240" w:lineRule="exact"/>
              <w:jc w:val="both"/>
              <w:rPr>
                <w:b/>
                <w:spacing w:val="-4"/>
                <w:highlight w:val="yellow"/>
              </w:rPr>
            </w:pPr>
          </w:p>
        </w:tc>
      </w:tr>
      <w:tr w:rsidR="00E472BE" w:rsidRPr="00436631" w:rsidTr="0049101E">
        <w:tc>
          <w:tcPr>
            <w:tcW w:w="7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E472BE" w:rsidRPr="00436631" w:rsidRDefault="00E472BE" w:rsidP="0049101E">
            <w:pPr>
              <w:spacing w:after="160" w:line="240" w:lineRule="exact"/>
              <w:jc w:val="both"/>
              <w:rPr>
                <w:spacing w:val="-4"/>
              </w:rPr>
            </w:pPr>
            <w:r w:rsidRPr="00436631">
              <w:rPr>
                <w:spacing w:val="-4"/>
              </w:rPr>
              <w:t xml:space="preserve">Справка о наличии имущества и обязательств на </w:t>
            </w:r>
            <w:proofErr w:type="spellStart"/>
            <w:r w:rsidRPr="00436631">
              <w:rPr>
                <w:spacing w:val="-4"/>
              </w:rPr>
              <w:t>забалансовых</w:t>
            </w:r>
            <w:proofErr w:type="spellEnd"/>
            <w:r w:rsidRPr="00436631">
              <w:rPr>
                <w:spacing w:val="-4"/>
              </w:rPr>
              <w:t xml:space="preserve"> счетах ф.0503120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  <w:hideMark/>
          </w:tcPr>
          <w:p w:rsidR="00E472BE" w:rsidRPr="00A0513B" w:rsidRDefault="00E472BE" w:rsidP="0049101E">
            <w:pPr>
              <w:spacing w:after="160" w:line="240" w:lineRule="exact"/>
              <w:jc w:val="both"/>
              <w:rPr>
                <w:spacing w:val="-4"/>
              </w:rPr>
            </w:pPr>
            <w:r w:rsidRPr="00A0513B">
              <w:rPr>
                <w:spacing w:val="-4"/>
              </w:rPr>
              <w:t>да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2BE" w:rsidRPr="00A0513B" w:rsidRDefault="00E472BE" w:rsidP="0049101E">
            <w:pPr>
              <w:spacing w:after="160" w:line="240" w:lineRule="exact"/>
              <w:jc w:val="both"/>
              <w:rPr>
                <w:spacing w:val="-4"/>
                <w:lang w:val="en-US"/>
              </w:rPr>
            </w:pPr>
            <w:r w:rsidRPr="00A0513B">
              <w:rPr>
                <w:spacing w:val="-4"/>
                <w:lang w:val="en-US"/>
              </w:rPr>
              <w:t>2</w:t>
            </w:r>
          </w:p>
        </w:tc>
      </w:tr>
      <w:tr w:rsidR="00E472BE" w:rsidRPr="00436631" w:rsidTr="0049101E">
        <w:tc>
          <w:tcPr>
            <w:tcW w:w="7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E472BE" w:rsidRPr="00436631" w:rsidRDefault="00E472BE" w:rsidP="0049101E">
            <w:pPr>
              <w:spacing w:after="160" w:line="240" w:lineRule="exact"/>
              <w:jc w:val="both"/>
              <w:rPr>
                <w:spacing w:val="-4"/>
              </w:rPr>
            </w:pPr>
            <w:r w:rsidRPr="00436631">
              <w:rPr>
                <w:spacing w:val="-4"/>
              </w:rPr>
              <w:t xml:space="preserve">Справка о наличии имущества и обязательств на </w:t>
            </w:r>
            <w:proofErr w:type="spellStart"/>
            <w:r w:rsidRPr="00436631">
              <w:rPr>
                <w:spacing w:val="-4"/>
              </w:rPr>
              <w:t>забалансовых</w:t>
            </w:r>
            <w:proofErr w:type="spellEnd"/>
            <w:r w:rsidRPr="00436631">
              <w:rPr>
                <w:spacing w:val="-4"/>
              </w:rPr>
              <w:t xml:space="preserve"> счетах ф.0503130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  <w:hideMark/>
          </w:tcPr>
          <w:p w:rsidR="00E472BE" w:rsidRPr="00A0513B" w:rsidRDefault="00E472BE" w:rsidP="0049101E">
            <w:pPr>
              <w:spacing w:after="160" w:line="240" w:lineRule="exact"/>
              <w:jc w:val="both"/>
              <w:rPr>
                <w:spacing w:val="-4"/>
              </w:rPr>
            </w:pPr>
            <w:r w:rsidRPr="00A0513B">
              <w:rPr>
                <w:spacing w:val="-4"/>
              </w:rPr>
              <w:t>да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2BE" w:rsidRPr="00A0513B" w:rsidRDefault="00E472BE" w:rsidP="0049101E">
            <w:pPr>
              <w:spacing w:after="160" w:line="240" w:lineRule="exact"/>
              <w:jc w:val="both"/>
              <w:rPr>
                <w:spacing w:val="-4"/>
                <w:lang w:val="en-US"/>
              </w:rPr>
            </w:pPr>
            <w:r w:rsidRPr="00A0513B">
              <w:rPr>
                <w:spacing w:val="-4"/>
                <w:lang w:val="en-US"/>
              </w:rPr>
              <w:t>2</w:t>
            </w:r>
          </w:p>
        </w:tc>
      </w:tr>
      <w:tr w:rsidR="00E472BE" w:rsidRPr="00436631" w:rsidTr="0049101E">
        <w:tc>
          <w:tcPr>
            <w:tcW w:w="7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E472BE" w:rsidRPr="00436631" w:rsidRDefault="00E472BE" w:rsidP="0049101E">
            <w:pPr>
              <w:spacing w:after="160" w:line="240" w:lineRule="exact"/>
              <w:jc w:val="both"/>
              <w:rPr>
                <w:spacing w:val="-4"/>
              </w:rPr>
            </w:pPr>
            <w:r w:rsidRPr="00436631">
              <w:rPr>
                <w:spacing w:val="-4"/>
              </w:rPr>
              <w:t xml:space="preserve">Справка о наличии имущества и обязательств на </w:t>
            </w:r>
            <w:proofErr w:type="spellStart"/>
            <w:r w:rsidRPr="00436631">
              <w:rPr>
                <w:spacing w:val="-4"/>
              </w:rPr>
              <w:t>забалансовых</w:t>
            </w:r>
            <w:proofErr w:type="spellEnd"/>
            <w:r w:rsidRPr="00436631">
              <w:rPr>
                <w:spacing w:val="-4"/>
              </w:rPr>
              <w:t xml:space="preserve"> счетах ф.05031</w:t>
            </w:r>
            <w:r>
              <w:rPr>
                <w:spacing w:val="-4"/>
              </w:rPr>
              <w:t>4</w:t>
            </w:r>
            <w:r w:rsidRPr="00436631">
              <w:rPr>
                <w:spacing w:val="-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  <w:hideMark/>
          </w:tcPr>
          <w:p w:rsidR="00E472BE" w:rsidRPr="00A0513B" w:rsidRDefault="00E472BE" w:rsidP="0049101E">
            <w:pPr>
              <w:spacing w:after="160" w:line="240" w:lineRule="exact"/>
              <w:jc w:val="both"/>
              <w:rPr>
                <w:spacing w:val="-4"/>
                <w:highlight w:val="yellow"/>
              </w:rPr>
            </w:pPr>
            <w:r w:rsidRPr="00A0513B">
              <w:rPr>
                <w:spacing w:val="-4"/>
              </w:rPr>
              <w:t>нет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2BE" w:rsidRPr="00A0513B" w:rsidRDefault="00E472BE" w:rsidP="0049101E">
            <w:pPr>
              <w:spacing w:after="160" w:line="240" w:lineRule="exact"/>
              <w:jc w:val="both"/>
              <w:rPr>
                <w:spacing w:val="-4"/>
                <w:highlight w:val="yellow"/>
              </w:rPr>
            </w:pPr>
          </w:p>
        </w:tc>
      </w:tr>
    </w:tbl>
    <w:p w:rsidR="00E472BE" w:rsidRPr="00436631" w:rsidRDefault="00E472BE" w:rsidP="00E472BE">
      <w:pPr>
        <w:shd w:val="clear" w:color="auto" w:fill="FFFFFF"/>
        <w:spacing w:line="322" w:lineRule="exact"/>
        <w:ind w:left="567"/>
        <w:jc w:val="both"/>
      </w:pPr>
    </w:p>
    <w:p w:rsidR="00E472BE" w:rsidRPr="00436631" w:rsidRDefault="00E472BE" w:rsidP="00E472BE">
      <w:pPr>
        <w:shd w:val="clear" w:color="auto" w:fill="FFFFFF"/>
        <w:spacing w:line="322" w:lineRule="exact"/>
        <w:jc w:val="both"/>
      </w:pPr>
    </w:p>
    <w:p w:rsidR="00E472BE" w:rsidRPr="00436631" w:rsidRDefault="00E472BE" w:rsidP="00E472BE">
      <w:pPr>
        <w:shd w:val="clear" w:color="auto" w:fill="FFFFFF"/>
        <w:spacing w:line="322" w:lineRule="exact"/>
        <w:jc w:val="both"/>
      </w:pPr>
    </w:p>
    <w:p w:rsidR="000952EC" w:rsidRPr="002C3106" w:rsidRDefault="000952EC" w:rsidP="00D5097A">
      <w:pPr>
        <w:tabs>
          <w:tab w:val="left" w:pos="2532"/>
        </w:tabs>
        <w:rPr>
          <w:sz w:val="28"/>
          <w:szCs w:val="28"/>
        </w:rPr>
      </w:pPr>
    </w:p>
    <w:sectPr w:rsidR="000952EC" w:rsidRPr="002C3106" w:rsidSect="0049510E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993" w:right="850" w:bottom="709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D32B6" w:rsidRDefault="000D32B6" w:rsidP="002E079A">
      <w:r>
        <w:separator/>
      </w:r>
    </w:p>
  </w:endnote>
  <w:endnote w:type="continuationSeparator" w:id="0">
    <w:p w:rsidR="000D32B6" w:rsidRDefault="000D32B6" w:rsidP="002E07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398E" w:rsidRDefault="00D6398E">
    <w:pPr>
      <w:pStyle w:val="af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398E" w:rsidRDefault="00D6398E">
    <w:pPr>
      <w:pStyle w:val="af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398E" w:rsidRDefault="00D6398E">
    <w:pPr>
      <w:pStyle w:val="af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D32B6" w:rsidRDefault="000D32B6" w:rsidP="002E079A">
      <w:r>
        <w:separator/>
      </w:r>
    </w:p>
  </w:footnote>
  <w:footnote w:type="continuationSeparator" w:id="0">
    <w:p w:rsidR="000D32B6" w:rsidRDefault="000D32B6" w:rsidP="002E079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398E" w:rsidRDefault="00D6398E">
    <w:pPr>
      <w:pStyle w:val="a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398E" w:rsidRDefault="00D6398E">
    <w:pPr>
      <w:pStyle w:val="a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398E" w:rsidRDefault="00D6398E">
    <w:pPr>
      <w:pStyle w:val="a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22439D"/>
    <w:multiLevelType w:val="hybridMultilevel"/>
    <w:tmpl w:val="A566B58C"/>
    <w:lvl w:ilvl="0" w:tplc="04190001"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8483E00"/>
    <w:multiLevelType w:val="hybridMultilevel"/>
    <w:tmpl w:val="C85CF462"/>
    <w:lvl w:ilvl="0" w:tplc="19460ED2">
      <w:start w:val="1"/>
      <w:numFmt w:val="decimal"/>
      <w:lvlText w:val="%1."/>
      <w:lvlJc w:val="left"/>
      <w:pPr>
        <w:ind w:left="107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">
    <w:nsid w:val="26F2456F"/>
    <w:multiLevelType w:val="hybridMultilevel"/>
    <w:tmpl w:val="FFB8EF20"/>
    <w:lvl w:ilvl="0" w:tplc="47B69D6E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48E11903"/>
    <w:multiLevelType w:val="hybridMultilevel"/>
    <w:tmpl w:val="6CEAD114"/>
    <w:lvl w:ilvl="0" w:tplc="F6C81A76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59" w:hanging="360"/>
      </w:pPr>
    </w:lvl>
    <w:lvl w:ilvl="2" w:tplc="0419001B">
      <w:start w:val="1"/>
      <w:numFmt w:val="lowerRoman"/>
      <w:lvlText w:val="%3."/>
      <w:lvlJc w:val="right"/>
      <w:pPr>
        <w:ind w:left="2379" w:hanging="180"/>
      </w:pPr>
    </w:lvl>
    <w:lvl w:ilvl="3" w:tplc="0419000F">
      <w:start w:val="1"/>
      <w:numFmt w:val="decimal"/>
      <w:lvlText w:val="%4."/>
      <w:lvlJc w:val="left"/>
      <w:pPr>
        <w:ind w:left="3099" w:hanging="360"/>
      </w:pPr>
    </w:lvl>
    <w:lvl w:ilvl="4" w:tplc="04190019">
      <w:start w:val="1"/>
      <w:numFmt w:val="lowerLetter"/>
      <w:lvlText w:val="%5."/>
      <w:lvlJc w:val="left"/>
      <w:pPr>
        <w:ind w:left="3819" w:hanging="360"/>
      </w:pPr>
    </w:lvl>
    <w:lvl w:ilvl="5" w:tplc="0419001B">
      <w:start w:val="1"/>
      <w:numFmt w:val="lowerRoman"/>
      <w:lvlText w:val="%6."/>
      <w:lvlJc w:val="right"/>
      <w:pPr>
        <w:ind w:left="4539" w:hanging="180"/>
      </w:pPr>
    </w:lvl>
    <w:lvl w:ilvl="6" w:tplc="0419000F">
      <w:start w:val="1"/>
      <w:numFmt w:val="decimal"/>
      <w:lvlText w:val="%7."/>
      <w:lvlJc w:val="left"/>
      <w:pPr>
        <w:ind w:left="5259" w:hanging="360"/>
      </w:pPr>
    </w:lvl>
    <w:lvl w:ilvl="7" w:tplc="04190019">
      <w:start w:val="1"/>
      <w:numFmt w:val="lowerLetter"/>
      <w:lvlText w:val="%8."/>
      <w:lvlJc w:val="left"/>
      <w:pPr>
        <w:ind w:left="5979" w:hanging="360"/>
      </w:pPr>
    </w:lvl>
    <w:lvl w:ilvl="8" w:tplc="0419001B">
      <w:start w:val="1"/>
      <w:numFmt w:val="lowerRoman"/>
      <w:lvlText w:val="%9."/>
      <w:lvlJc w:val="right"/>
      <w:pPr>
        <w:ind w:left="6699" w:hanging="180"/>
      </w:pPr>
    </w:lvl>
  </w:abstractNum>
  <w:abstractNum w:abstractNumId="4">
    <w:nsid w:val="4B94321E"/>
    <w:multiLevelType w:val="hybridMultilevel"/>
    <w:tmpl w:val="D550EF4C"/>
    <w:lvl w:ilvl="0" w:tplc="8A405C50">
      <w:start w:val="3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  <w:b w:val="0"/>
        <w:sz w:val="22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5">
    <w:nsid w:val="586F581A"/>
    <w:multiLevelType w:val="multilevel"/>
    <w:tmpl w:val="4CACE95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6">
    <w:nsid w:val="59001449"/>
    <w:multiLevelType w:val="hybridMultilevel"/>
    <w:tmpl w:val="E8F4705A"/>
    <w:lvl w:ilvl="0" w:tplc="2FFC6742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5D670474"/>
    <w:multiLevelType w:val="hybridMultilevel"/>
    <w:tmpl w:val="D972935A"/>
    <w:lvl w:ilvl="0" w:tplc="E24403B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5F8A6E27"/>
    <w:multiLevelType w:val="hybridMultilevel"/>
    <w:tmpl w:val="99BA18AE"/>
    <w:lvl w:ilvl="0" w:tplc="F4B2D67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>
    <w:nsid w:val="60BD782A"/>
    <w:multiLevelType w:val="hybridMultilevel"/>
    <w:tmpl w:val="762E34D6"/>
    <w:lvl w:ilvl="0" w:tplc="7D98A0F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>
    <w:nsid w:val="6D3312FC"/>
    <w:multiLevelType w:val="hybridMultilevel"/>
    <w:tmpl w:val="2434540C"/>
    <w:lvl w:ilvl="0" w:tplc="89760450">
      <w:start w:val="5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>
    <w:nsid w:val="6DCF66AB"/>
    <w:multiLevelType w:val="hybridMultilevel"/>
    <w:tmpl w:val="DAE8B71C"/>
    <w:lvl w:ilvl="0" w:tplc="17989342">
      <w:start w:val="7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71A92513"/>
    <w:multiLevelType w:val="hybridMultilevel"/>
    <w:tmpl w:val="7F9ABA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5"/>
  </w:num>
  <w:num w:numId="3">
    <w:abstractNumId w:val="0"/>
  </w:num>
  <w:num w:numId="4">
    <w:abstractNumId w:val="9"/>
  </w:num>
  <w:num w:numId="5">
    <w:abstractNumId w:val="1"/>
  </w:num>
  <w:num w:numId="6">
    <w:abstractNumId w:val="3"/>
  </w:num>
  <w:num w:numId="7">
    <w:abstractNumId w:val="8"/>
  </w:num>
  <w:num w:numId="8">
    <w:abstractNumId w:val="10"/>
  </w:num>
  <w:num w:numId="9">
    <w:abstractNumId w:val="6"/>
  </w:num>
  <w:num w:numId="10">
    <w:abstractNumId w:val="2"/>
  </w:num>
  <w:num w:numId="11">
    <w:abstractNumId w:val="4"/>
  </w:num>
  <w:num w:numId="12">
    <w:abstractNumId w:val="11"/>
  </w:num>
  <w:num w:numId="13">
    <w:abstractNumId w:val="7"/>
  </w:num>
  <w:num w:numId="1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90F14"/>
    <w:rsid w:val="00000FA5"/>
    <w:rsid w:val="00001758"/>
    <w:rsid w:val="00004F82"/>
    <w:rsid w:val="00006C6F"/>
    <w:rsid w:val="00010C84"/>
    <w:rsid w:val="00011FFE"/>
    <w:rsid w:val="00012882"/>
    <w:rsid w:val="000148CB"/>
    <w:rsid w:val="00015378"/>
    <w:rsid w:val="00020361"/>
    <w:rsid w:val="00021BB2"/>
    <w:rsid w:val="00024C28"/>
    <w:rsid w:val="000300D7"/>
    <w:rsid w:val="00032889"/>
    <w:rsid w:val="00035EEB"/>
    <w:rsid w:val="00040B5C"/>
    <w:rsid w:val="000414C7"/>
    <w:rsid w:val="0004202F"/>
    <w:rsid w:val="000423FC"/>
    <w:rsid w:val="00043785"/>
    <w:rsid w:val="000449E4"/>
    <w:rsid w:val="00044A8C"/>
    <w:rsid w:val="000506AF"/>
    <w:rsid w:val="00050BB4"/>
    <w:rsid w:val="00052946"/>
    <w:rsid w:val="00054A22"/>
    <w:rsid w:val="000554A4"/>
    <w:rsid w:val="000556E7"/>
    <w:rsid w:val="00055F32"/>
    <w:rsid w:val="0006035B"/>
    <w:rsid w:val="00061D43"/>
    <w:rsid w:val="00062113"/>
    <w:rsid w:val="00062BA2"/>
    <w:rsid w:val="00062F5D"/>
    <w:rsid w:val="00064FF5"/>
    <w:rsid w:val="0007375E"/>
    <w:rsid w:val="0007440C"/>
    <w:rsid w:val="00075E1B"/>
    <w:rsid w:val="0007776D"/>
    <w:rsid w:val="0008080E"/>
    <w:rsid w:val="00080B36"/>
    <w:rsid w:val="000821C6"/>
    <w:rsid w:val="00084B3C"/>
    <w:rsid w:val="00090A7F"/>
    <w:rsid w:val="00090B6D"/>
    <w:rsid w:val="000910D1"/>
    <w:rsid w:val="0009327E"/>
    <w:rsid w:val="00093EC0"/>
    <w:rsid w:val="000952EC"/>
    <w:rsid w:val="00096C0A"/>
    <w:rsid w:val="000A0224"/>
    <w:rsid w:val="000A39B4"/>
    <w:rsid w:val="000A4571"/>
    <w:rsid w:val="000A5C1D"/>
    <w:rsid w:val="000A79B1"/>
    <w:rsid w:val="000B0440"/>
    <w:rsid w:val="000B4398"/>
    <w:rsid w:val="000B650C"/>
    <w:rsid w:val="000B6B5B"/>
    <w:rsid w:val="000B6F63"/>
    <w:rsid w:val="000C122D"/>
    <w:rsid w:val="000C619D"/>
    <w:rsid w:val="000D32B6"/>
    <w:rsid w:val="000D3FDE"/>
    <w:rsid w:val="000D6F08"/>
    <w:rsid w:val="000D7874"/>
    <w:rsid w:val="000E0EAD"/>
    <w:rsid w:val="000E305B"/>
    <w:rsid w:val="000E4EA6"/>
    <w:rsid w:val="000E5104"/>
    <w:rsid w:val="000E7961"/>
    <w:rsid w:val="000F048E"/>
    <w:rsid w:val="000F0D59"/>
    <w:rsid w:val="000F462B"/>
    <w:rsid w:val="001009A4"/>
    <w:rsid w:val="00102ECC"/>
    <w:rsid w:val="00104E59"/>
    <w:rsid w:val="00107CED"/>
    <w:rsid w:val="00112725"/>
    <w:rsid w:val="00113DDD"/>
    <w:rsid w:val="001142DE"/>
    <w:rsid w:val="00115F66"/>
    <w:rsid w:val="00116B4A"/>
    <w:rsid w:val="00125936"/>
    <w:rsid w:val="00127630"/>
    <w:rsid w:val="001303F4"/>
    <w:rsid w:val="00134621"/>
    <w:rsid w:val="00136409"/>
    <w:rsid w:val="00136B75"/>
    <w:rsid w:val="00140197"/>
    <w:rsid w:val="00143B5E"/>
    <w:rsid w:val="00144C64"/>
    <w:rsid w:val="00145C0E"/>
    <w:rsid w:val="001470D1"/>
    <w:rsid w:val="001475CC"/>
    <w:rsid w:val="001519FC"/>
    <w:rsid w:val="00151E68"/>
    <w:rsid w:val="00151F5C"/>
    <w:rsid w:val="00154ECC"/>
    <w:rsid w:val="00155A6D"/>
    <w:rsid w:val="00155C09"/>
    <w:rsid w:val="00155ED4"/>
    <w:rsid w:val="0015640A"/>
    <w:rsid w:val="001575F5"/>
    <w:rsid w:val="001578F8"/>
    <w:rsid w:val="00160992"/>
    <w:rsid w:val="00160EC9"/>
    <w:rsid w:val="001661E9"/>
    <w:rsid w:val="00167B0C"/>
    <w:rsid w:val="001702E4"/>
    <w:rsid w:val="001743DF"/>
    <w:rsid w:val="001756E0"/>
    <w:rsid w:val="0018170F"/>
    <w:rsid w:val="001824F3"/>
    <w:rsid w:val="0018313C"/>
    <w:rsid w:val="00183A6A"/>
    <w:rsid w:val="001849E8"/>
    <w:rsid w:val="001858BC"/>
    <w:rsid w:val="00185DAB"/>
    <w:rsid w:val="00192051"/>
    <w:rsid w:val="00192200"/>
    <w:rsid w:val="001928E0"/>
    <w:rsid w:val="00193260"/>
    <w:rsid w:val="00194E46"/>
    <w:rsid w:val="00197FFD"/>
    <w:rsid w:val="001A42D4"/>
    <w:rsid w:val="001B17E4"/>
    <w:rsid w:val="001B21C7"/>
    <w:rsid w:val="001B328F"/>
    <w:rsid w:val="001B4AED"/>
    <w:rsid w:val="001B5174"/>
    <w:rsid w:val="001B53BD"/>
    <w:rsid w:val="001B575B"/>
    <w:rsid w:val="001C28CB"/>
    <w:rsid w:val="001C2E58"/>
    <w:rsid w:val="001C6617"/>
    <w:rsid w:val="001D2CB9"/>
    <w:rsid w:val="001D6160"/>
    <w:rsid w:val="001E41B9"/>
    <w:rsid w:val="001E66E0"/>
    <w:rsid w:val="001F0C65"/>
    <w:rsid w:val="001F77A8"/>
    <w:rsid w:val="001F7A16"/>
    <w:rsid w:val="00200640"/>
    <w:rsid w:val="00201CFF"/>
    <w:rsid w:val="00201F6F"/>
    <w:rsid w:val="00202C0E"/>
    <w:rsid w:val="0020438C"/>
    <w:rsid w:val="00204799"/>
    <w:rsid w:val="00207A52"/>
    <w:rsid w:val="00210506"/>
    <w:rsid w:val="00212D57"/>
    <w:rsid w:val="00213391"/>
    <w:rsid w:val="00214F55"/>
    <w:rsid w:val="0021693B"/>
    <w:rsid w:val="00220742"/>
    <w:rsid w:val="00221586"/>
    <w:rsid w:val="00222B3E"/>
    <w:rsid w:val="00222CFC"/>
    <w:rsid w:val="00222E1C"/>
    <w:rsid w:val="00222F04"/>
    <w:rsid w:val="002318C7"/>
    <w:rsid w:val="00232778"/>
    <w:rsid w:val="002329C5"/>
    <w:rsid w:val="002453CC"/>
    <w:rsid w:val="0024678D"/>
    <w:rsid w:val="00246DCF"/>
    <w:rsid w:val="00253C4B"/>
    <w:rsid w:val="00254BBE"/>
    <w:rsid w:val="00254CBB"/>
    <w:rsid w:val="00255A36"/>
    <w:rsid w:val="00260D9B"/>
    <w:rsid w:val="00262BDF"/>
    <w:rsid w:val="00263C51"/>
    <w:rsid w:val="00264076"/>
    <w:rsid w:val="00265408"/>
    <w:rsid w:val="002654A8"/>
    <w:rsid w:val="002678CC"/>
    <w:rsid w:val="0027075C"/>
    <w:rsid w:val="0027099D"/>
    <w:rsid w:val="0027385F"/>
    <w:rsid w:val="00273BCC"/>
    <w:rsid w:val="00274B7D"/>
    <w:rsid w:val="00274C2C"/>
    <w:rsid w:val="00274F5C"/>
    <w:rsid w:val="00275880"/>
    <w:rsid w:val="00280D8D"/>
    <w:rsid w:val="00280FC9"/>
    <w:rsid w:val="00281FD9"/>
    <w:rsid w:val="00282B1D"/>
    <w:rsid w:val="002844F4"/>
    <w:rsid w:val="00285127"/>
    <w:rsid w:val="00285B34"/>
    <w:rsid w:val="00285EF0"/>
    <w:rsid w:val="00291197"/>
    <w:rsid w:val="002932DD"/>
    <w:rsid w:val="00293B28"/>
    <w:rsid w:val="00296976"/>
    <w:rsid w:val="00296C38"/>
    <w:rsid w:val="00296CED"/>
    <w:rsid w:val="00297F02"/>
    <w:rsid w:val="002A0E29"/>
    <w:rsid w:val="002A169E"/>
    <w:rsid w:val="002A28C4"/>
    <w:rsid w:val="002A2CDE"/>
    <w:rsid w:val="002A47D1"/>
    <w:rsid w:val="002A52E9"/>
    <w:rsid w:val="002A592C"/>
    <w:rsid w:val="002B2DA1"/>
    <w:rsid w:val="002B3364"/>
    <w:rsid w:val="002B4089"/>
    <w:rsid w:val="002B6139"/>
    <w:rsid w:val="002B6197"/>
    <w:rsid w:val="002B709B"/>
    <w:rsid w:val="002C1EE2"/>
    <w:rsid w:val="002C351F"/>
    <w:rsid w:val="002C4133"/>
    <w:rsid w:val="002D0053"/>
    <w:rsid w:val="002D1707"/>
    <w:rsid w:val="002D1A46"/>
    <w:rsid w:val="002D3A5D"/>
    <w:rsid w:val="002D4788"/>
    <w:rsid w:val="002D6678"/>
    <w:rsid w:val="002D7890"/>
    <w:rsid w:val="002E079A"/>
    <w:rsid w:val="002E3FA8"/>
    <w:rsid w:val="002E4B69"/>
    <w:rsid w:val="002E5D46"/>
    <w:rsid w:val="002F38F9"/>
    <w:rsid w:val="002F5290"/>
    <w:rsid w:val="00301B27"/>
    <w:rsid w:val="003024FF"/>
    <w:rsid w:val="00302C07"/>
    <w:rsid w:val="00303195"/>
    <w:rsid w:val="00304878"/>
    <w:rsid w:val="00305178"/>
    <w:rsid w:val="00305ADF"/>
    <w:rsid w:val="00307FBF"/>
    <w:rsid w:val="00311536"/>
    <w:rsid w:val="003175EC"/>
    <w:rsid w:val="00317B61"/>
    <w:rsid w:val="00317E3B"/>
    <w:rsid w:val="0032012F"/>
    <w:rsid w:val="00321CDC"/>
    <w:rsid w:val="00322480"/>
    <w:rsid w:val="00325125"/>
    <w:rsid w:val="00325F46"/>
    <w:rsid w:val="00326A28"/>
    <w:rsid w:val="00327D47"/>
    <w:rsid w:val="00330487"/>
    <w:rsid w:val="003306DD"/>
    <w:rsid w:val="003343B4"/>
    <w:rsid w:val="00334996"/>
    <w:rsid w:val="00335046"/>
    <w:rsid w:val="0033513B"/>
    <w:rsid w:val="0033554F"/>
    <w:rsid w:val="0033675B"/>
    <w:rsid w:val="00337592"/>
    <w:rsid w:val="003416EA"/>
    <w:rsid w:val="00342307"/>
    <w:rsid w:val="00342D16"/>
    <w:rsid w:val="003431BA"/>
    <w:rsid w:val="00343C98"/>
    <w:rsid w:val="00344634"/>
    <w:rsid w:val="00352B6B"/>
    <w:rsid w:val="00352E7E"/>
    <w:rsid w:val="00352EB6"/>
    <w:rsid w:val="00353CA3"/>
    <w:rsid w:val="00356660"/>
    <w:rsid w:val="0035717F"/>
    <w:rsid w:val="00361125"/>
    <w:rsid w:val="00361284"/>
    <w:rsid w:val="00362CAF"/>
    <w:rsid w:val="00362D81"/>
    <w:rsid w:val="00363182"/>
    <w:rsid w:val="0036549F"/>
    <w:rsid w:val="003657E5"/>
    <w:rsid w:val="00366CE7"/>
    <w:rsid w:val="00367E3D"/>
    <w:rsid w:val="003721E3"/>
    <w:rsid w:val="003736DE"/>
    <w:rsid w:val="003769FB"/>
    <w:rsid w:val="00377242"/>
    <w:rsid w:val="0038001E"/>
    <w:rsid w:val="00381CE9"/>
    <w:rsid w:val="00384275"/>
    <w:rsid w:val="00387F62"/>
    <w:rsid w:val="00390B02"/>
    <w:rsid w:val="003947A9"/>
    <w:rsid w:val="00394BA5"/>
    <w:rsid w:val="003A0DDA"/>
    <w:rsid w:val="003A2D25"/>
    <w:rsid w:val="003A2E78"/>
    <w:rsid w:val="003A3114"/>
    <w:rsid w:val="003A7E87"/>
    <w:rsid w:val="003A7F43"/>
    <w:rsid w:val="003B1602"/>
    <w:rsid w:val="003B17BF"/>
    <w:rsid w:val="003B1AA6"/>
    <w:rsid w:val="003B2BA8"/>
    <w:rsid w:val="003B4E76"/>
    <w:rsid w:val="003B6CD8"/>
    <w:rsid w:val="003B7346"/>
    <w:rsid w:val="003C10A8"/>
    <w:rsid w:val="003C1AF6"/>
    <w:rsid w:val="003C702E"/>
    <w:rsid w:val="003C7949"/>
    <w:rsid w:val="003D3F99"/>
    <w:rsid w:val="003D409E"/>
    <w:rsid w:val="003D5613"/>
    <w:rsid w:val="003E07C4"/>
    <w:rsid w:val="003E1A64"/>
    <w:rsid w:val="003E384B"/>
    <w:rsid w:val="003E4493"/>
    <w:rsid w:val="003F0E91"/>
    <w:rsid w:val="003F0FA0"/>
    <w:rsid w:val="003F462E"/>
    <w:rsid w:val="003F4D39"/>
    <w:rsid w:val="00400DFF"/>
    <w:rsid w:val="00401EA1"/>
    <w:rsid w:val="004023F7"/>
    <w:rsid w:val="004037C0"/>
    <w:rsid w:val="00405527"/>
    <w:rsid w:val="00405ACA"/>
    <w:rsid w:val="004065FD"/>
    <w:rsid w:val="0040791B"/>
    <w:rsid w:val="004111F1"/>
    <w:rsid w:val="00411F86"/>
    <w:rsid w:val="004124A7"/>
    <w:rsid w:val="00412C5B"/>
    <w:rsid w:val="00414E24"/>
    <w:rsid w:val="0042052C"/>
    <w:rsid w:val="004236E1"/>
    <w:rsid w:val="0042417E"/>
    <w:rsid w:val="0042497F"/>
    <w:rsid w:val="00424FDB"/>
    <w:rsid w:val="004252AC"/>
    <w:rsid w:val="00426B5A"/>
    <w:rsid w:val="00427C32"/>
    <w:rsid w:val="00432200"/>
    <w:rsid w:val="004346D3"/>
    <w:rsid w:val="00434F8C"/>
    <w:rsid w:val="00437533"/>
    <w:rsid w:val="00440E5A"/>
    <w:rsid w:val="0044407D"/>
    <w:rsid w:val="0044437B"/>
    <w:rsid w:val="00444D42"/>
    <w:rsid w:val="004457A5"/>
    <w:rsid w:val="00445F1B"/>
    <w:rsid w:val="00446B1E"/>
    <w:rsid w:val="0045027D"/>
    <w:rsid w:val="00450B7F"/>
    <w:rsid w:val="00453D8D"/>
    <w:rsid w:val="0046133E"/>
    <w:rsid w:val="00463275"/>
    <w:rsid w:val="0046476D"/>
    <w:rsid w:val="00464CC1"/>
    <w:rsid w:val="0046700B"/>
    <w:rsid w:val="00471533"/>
    <w:rsid w:val="00471936"/>
    <w:rsid w:val="0047338C"/>
    <w:rsid w:val="00474AB5"/>
    <w:rsid w:val="00477415"/>
    <w:rsid w:val="004818C3"/>
    <w:rsid w:val="004835F9"/>
    <w:rsid w:val="0048627C"/>
    <w:rsid w:val="00487305"/>
    <w:rsid w:val="004918DA"/>
    <w:rsid w:val="00493FBC"/>
    <w:rsid w:val="0049510E"/>
    <w:rsid w:val="004A22B8"/>
    <w:rsid w:val="004A3289"/>
    <w:rsid w:val="004A52E0"/>
    <w:rsid w:val="004A6EC2"/>
    <w:rsid w:val="004A7953"/>
    <w:rsid w:val="004B047B"/>
    <w:rsid w:val="004B0E6C"/>
    <w:rsid w:val="004B3DD3"/>
    <w:rsid w:val="004B7A0A"/>
    <w:rsid w:val="004B7F50"/>
    <w:rsid w:val="004C0376"/>
    <w:rsid w:val="004C08A6"/>
    <w:rsid w:val="004C2620"/>
    <w:rsid w:val="004C38A0"/>
    <w:rsid w:val="004C4D91"/>
    <w:rsid w:val="004D52D8"/>
    <w:rsid w:val="004D58F2"/>
    <w:rsid w:val="004D5A41"/>
    <w:rsid w:val="004D6406"/>
    <w:rsid w:val="004D6A87"/>
    <w:rsid w:val="004D6F38"/>
    <w:rsid w:val="004E1DB5"/>
    <w:rsid w:val="004E2FDD"/>
    <w:rsid w:val="004E35E1"/>
    <w:rsid w:val="004E374B"/>
    <w:rsid w:val="004F04DC"/>
    <w:rsid w:val="004F0A36"/>
    <w:rsid w:val="004F2EB3"/>
    <w:rsid w:val="004F3608"/>
    <w:rsid w:val="004F6B52"/>
    <w:rsid w:val="00500A60"/>
    <w:rsid w:val="0050218E"/>
    <w:rsid w:val="005030BE"/>
    <w:rsid w:val="00504F8E"/>
    <w:rsid w:val="00510CF4"/>
    <w:rsid w:val="0051285D"/>
    <w:rsid w:val="0052058E"/>
    <w:rsid w:val="00523F18"/>
    <w:rsid w:val="005247C4"/>
    <w:rsid w:val="00526490"/>
    <w:rsid w:val="0052754D"/>
    <w:rsid w:val="00527AD3"/>
    <w:rsid w:val="00530635"/>
    <w:rsid w:val="00532B53"/>
    <w:rsid w:val="00533B07"/>
    <w:rsid w:val="005349EC"/>
    <w:rsid w:val="00536977"/>
    <w:rsid w:val="00540088"/>
    <w:rsid w:val="00540B25"/>
    <w:rsid w:val="00542B1A"/>
    <w:rsid w:val="00542CBC"/>
    <w:rsid w:val="00544B1C"/>
    <w:rsid w:val="00545035"/>
    <w:rsid w:val="00547056"/>
    <w:rsid w:val="0055136F"/>
    <w:rsid w:val="00555C1E"/>
    <w:rsid w:val="00560394"/>
    <w:rsid w:val="0056116E"/>
    <w:rsid w:val="00561C48"/>
    <w:rsid w:val="005621F4"/>
    <w:rsid w:val="00563EED"/>
    <w:rsid w:val="00566B60"/>
    <w:rsid w:val="00566FED"/>
    <w:rsid w:val="005705C4"/>
    <w:rsid w:val="00571A24"/>
    <w:rsid w:val="00573930"/>
    <w:rsid w:val="00573A67"/>
    <w:rsid w:val="005762D7"/>
    <w:rsid w:val="00576311"/>
    <w:rsid w:val="005821BB"/>
    <w:rsid w:val="00582A03"/>
    <w:rsid w:val="005841F7"/>
    <w:rsid w:val="005845E3"/>
    <w:rsid w:val="00585473"/>
    <w:rsid w:val="00586ACB"/>
    <w:rsid w:val="00590980"/>
    <w:rsid w:val="00595E9B"/>
    <w:rsid w:val="00596943"/>
    <w:rsid w:val="00596BDB"/>
    <w:rsid w:val="005A164D"/>
    <w:rsid w:val="005A1E60"/>
    <w:rsid w:val="005A490E"/>
    <w:rsid w:val="005A4A77"/>
    <w:rsid w:val="005B00AD"/>
    <w:rsid w:val="005B09E5"/>
    <w:rsid w:val="005B1CF9"/>
    <w:rsid w:val="005B2581"/>
    <w:rsid w:val="005B37D6"/>
    <w:rsid w:val="005B3F01"/>
    <w:rsid w:val="005B4DD1"/>
    <w:rsid w:val="005B5D34"/>
    <w:rsid w:val="005B72B8"/>
    <w:rsid w:val="005C496C"/>
    <w:rsid w:val="005C5278"/>
    <w:rsid w:val="005C528C"/>
    <w:rsid w:val="005D51C5"/>
    <w:rsid w:val="005D5249"/>
    <w:rsid w:val="005D64B6"/>
    <w:rsid w:val="005D69C3"/>
    <w:rsid w:val="005E1A09"/>
    <w:rsid w:val="005E4954"/>
    <w:rsid w:val="005F0D26"/>
    <w:rsid w:val="005F6EEA"/>
    <w:rsid w:val="005F6FFA"/>
    <w:rsid w:val="00600935"/>
    <w:rsid w:val="00600CCD"/>
    <w:rsid w:val="00602A58"/>
    <w:rsid w:val="00604C06"/>
    <w:rsid w:val="00605B8A"/>
    <w:rsid w:val="0061185A"/>
    <w:rsid w:val="006138D8"/>
    <w:rsid w:val="00615D8B"/>
    <w:rsid w:val="0061606F"/>
    <w:rsid w:val="00616799"/>
    <w:rsid w:val="00622BB7"/>
    <w:rsid w:val="00622EB5"/>
    <w:rsid w:val="00623806"/>
    <w:rsid w:val="00624A12"/>
    <w:rsid w:val="00625612"/>
    <w:rsid w:val="00625A32"/>
    <w:rsid w:val="0062710D"/>
    <w:rsid w:val="006373E7"/>
    <w:rsid w:val="006376BE"/>
    <w:rsid w:val="00641BD4"/>
    <w:rsid w:val="00642870"/>
    <w:rsid w:val="00642DBC"/>
    <w:rsid w:val="00654A03"/>
    <w:rsid w:val="0065594B"/>
    <w:rsid w:val="00660E76"/>
    <w:rsid w:val="006632D3"/>
    <w:rsid w:val="006644E4"/>
    <w:rsid w:val="006660F1"/>
    <w:rsid w:val="00666936"/>
    <w:rsid w:val="00671128"/>
    <w:rsid w:val="006719C8"/>
    <w:rsid w:val="00672841"/>
    <w:rsid w:val="00672EA9"/>
    <w:rsid w:val="006732B8"/>
    <w:rsid w:val="006769BC"/>
    <w:rsid w:val="00680F50"/>
    <w:rsid w:val="00683AAA"/>
    <w:rsid w:val="0068431A"/>
    <w:rsid w:val="00684483"/>
    <w:rsid w:val="006845B8"/>
    <w:rsid w:val="00685683"/>
    <w:rsid w:val="006870C9"/>
    <w:rsid w:val="006873C7"/>
    <w:rsid w:val="00692E1F"/>
    <w:rsid w:val="00692FED"/>
    <w:rsid w:val="006938BE"/>
    <w:rsid w:val="00694559"/>
    <w:rsid w:val="0069523D"/>
    <w:rsid w:val="006954AA"/>
    <w:rsid w:val="0069696A"/>
    <w:rsid w:val="0069705E"/>
    <w:rsid w:val="006A1F89"/>
    <w:rsid w:val="006A3655"/>
    <w:rsid w:val="006B0AB8"/>
    <w:rsid w:val="006B1183"/>
    <w:rsid w:val="006B1BFC"/>
    <w:rsid w:val="006B43FE"/>
    <w:rsid w:val="006B584C"/>
    <w:rsid w:val="006B6221"/>
    <w:rsid w:val="006C2C48"/>
    <w:rsid w:val="006C3157"/>
    <w:rsid w:val="006C5C9D"/>
    <w:rsid w:val="006C645C"/>
    <w:rsid w:val="006C6986"/>
    <w:rsid w:val="006C741D"/>
    <w:rsid w:val="006C7F63"/>
    <w:rsid w:val="006D0A34"/>
    <w:rsid w:val="006E0EF0"/>
    <w:rsid w:val="006E0F0C"/>
    <w:rsid w:val="006E1C32"/>
    <w:rsid w:val="006E4F01"/>
    <w:rsid w:val="006E565F"/>
    <w:rsid w:val="006F1D3F"/>
    <w:rsid w:val="006F20BA"/>
    <w:rsid w:val="006F41BA"/>
    <w:rsid w:val="006F6296"/>
    <w:rsid w:val="006F7696"/>
    <w:rsid w:val="006F7C5D"/>
    <w:rsid w:val="006F7FCF"/>
    <w:rsid w:val="00700C04"/>
    <w:rsid w:val="00701988"/>
    <w:rsid w:val="00702A36"/>
    <w:rsid w:val="00706149"/>
    <w:rsid w:val="007107EE"/>
    <w:rsid w:val="0071200F"/>
    <w:rsid w:val="0071265F"/>
    <w:rsid w:val="007128F4"/>
    <w:rsid w:val="00715D1C"/>
    <w:rsid w:val="00725CE5"/>
    <w:rsid w:val="00726434"/>
    <w:rsid w:val="0073041F"/>
    <w:rsid w:val="00730A37"/>
    <w:rsid w:val="00730F74"/>
    <w:rsid w:val="00731D99"/>
    <w:rsid w:val="00732682"/>
    <w:rsid w:val="00735A20"/>
    <w:rsid w:val="0074300B"/>
    <w:rsid w:val="00743E36"/>
    <w:rsid w:val="00752C3B"/>
    <w:rsid w:val="007549BD"/>
    <w:rsid w:val="00756DC2"/>
    <w:rsid w:val="00762146"/>
    <w:rsid w:val="00765721"/>
    <w:rsid w:val="00765BB6"/>
    <w:rsid w:val="007661CC"/>
    <w:rsid w:val="007706D3"/>
    <w:rsid w:val="0077177D"/>
    <w:rsid w:val="00774168"/>
    <w:rsid w:val="00776A7F"/>
    <w:rsid w:val="00776DFD"/>
    <w:rsid w:val="00783954"/>
    <w:rsid w:val="00787885"/>
    <w:rsid w:val="00787B02"/>
    <w:rsid w:val="00792479"/>
    <w:rsid w:val="007943E6"/>
    <w:rsid w:val="007950F3"/>
    <w:rsid w:val="007961E8"/>
    <w:rsid w:val="00796958"/>
    <w:rsid w:val="007A001A"/>
    <w:rsid w:val="007A0A97"/>
    <w:rsid w:val="007A0F92"/>
    <w:rsid w:val="007A11FC"/>
    <w:rsid w:val="007A1291"/>
    <w:rsid w:val="007A36B1"/>
    <w:rsid w:val="007A416E"/>
    <w:rsid w:val="007B0557"/>
    <w:rsid w:val="007B05A0"/>
    <w:rsid w:val="007B0628"/>
    <w:rsid w:val="007B1517"/>
    <w:rsid w:val="007B204F"/>
    <w:rsid w:val="007B2FFE"/>
    <w:rsid w:val="007B3CD2"/>
    <w:rsid w:val="007B5DD2"/>
    <w:rsid w:val="007C0076"/>
    <w:rsid w:val="007C0555"/>
    <w:rsid w:val="007C0AAC"/>
    <w:rsid w:val="007C2910"/>
    <w:rsid w:val="007C3EB0"/>
    <w:rsid w:val="007C5C28"/>
    <w:rsid w:val="007D4B9F"/>
    <w:rsid w:val="007D4FEF"/>
    <w:rsid w:val="007D5494"/>
    <w:rsid w:val="007E059A"/>
    <w:rsid w:val="007E2FE5"/>
    <w:rsid w:val="007E6670"/>
    <w:rsid w:val="007E726D"/>
    <w:rsid w:val="007F31C5"/>
    <w:rsid w:val="007F49F2"/>
    <w:rsid w:val="007F4DC7"/>
    <w:rsid w:val="007F6359"/>
    <w:rsid w:val="007F7245"/>
    <w:rsid w:val="00801B3F"/>
    <w:rsid w:val="00802562"/>
    <w:rsid w:val="0080319D"/>
    <w:rsid w:val="00804AAD"/>
    <w:rsid w:val="00806212"/>
    <w:rsid w:val="00806A22"/>
    <w:rsid w:val="00806FD9"/>
    <w:rsid w:val="0081088E"/>
    <w:rsid w:val="00811ABC"/>
    <w:rsid w:val="0081246A"/>
    <w:rsid w:val="008134E3"/>
    <w:rsid w:val="00813F27"/>
    <w:rsid w:val="00820A29"/>
    <w:rsid w:val="00820A2A"/>
    <w:rsid w:val="00821E6C"/>
    <w:rsid w:val="008228C9"/>
    <w:rsid w:val="00822E74"/>
    <w:rsid w:val="00825F25"/>
    <w:rsid w:val="0082606B"/>
    <w:rsid w:val="00827EA9"/>
    <w:rsid w:val="0083284F"/>
    <w:rsid w:val="00833C73"/>
    <w:rsid w:val="0083452F"/>
    <w:rsid w:val="00835F8F"/>
    <w:rsid w:val="00836308"/>
    <w:rsid w:val="008411AE"/>
    <w:rsid w:val="0084122F"/>
    <w:rsid w:val="00841871"/>
    <w:rsid w:val="008424DE"/>
    <w:rsid w:val="00845DBF"/>
    <w:rsid w:val="00846881"/>
    <w:rsid w:val="00847223"/>
    <w:rsid w:val="008526A9"/>
    <w:rsid w:val="00853147"/>
    <w:rsid w:val="008538BC"/>
    <w:rsid w:val="00853CA3"/>
    <w:rsid w:val="008547FB"/>
    <w:rsid w:val="0085625B"/>
    <w:rsid w:val="00856F18"/>
    <w:rsid w:val="00862FB4"/>
    <w:rsid w:val="0086341E"/>
    <w:rsid w:val="008636C2"/>
    <w:rsid w:val="00865669"/>
    <w:rsid w:val="0087124C"/>
    <w:rsid w:val="00874C9F"/>
    <w:rsid w:val="008754DE"/>
    <w:rsid w:val="00875DA3"/>
    <w:rsid w:val="00875DE0"/>
    <w:rsid w:val="00883457"/>
    <w:rsid w:val="00883C3C"/>
    <w:rsid w:val="00885207"/>
    <w:rsid w:val="00886BB7"/>
    <w:rsid w:val="00891705"/>
    <w:rsid w:val="008925C8"/>
    <w:rsid w:val="008959A9"/>
    <w:rsid w:val="00895B47"/>
    <w:rsid w:val="008962EC"/>
    <w:rsid w:val="0089715E"/>
    <w:rsid w:val="008A1C09"/>
    <w:rsid w:val="008A5713"/>
    <w:rsid w:val="008A743C"/>
    <w:rsid w:val="008A7FF0"/>
    <w:rsid w:val="008B1D0D"/>
    <w:rsid w:val="008B21FF"/>
    <w:rsid w:val="008B390E"/>
    <w:rsid w:val="008B4D18"/>
    <w:rsid w:val="008C57E5"/>
    <w:rsid w:val="008C6392"/>
    <w:rsid w:val="008D1F7D"/>
    <w:rsid w:val="008D47C2"/>
    <w:rsid w:val="008E29D4"/>
    <w:rsid w:val="008E3094"/>
    <w:rsid w:val="008E5A27"/>
    <w:rsid w:val="008E6D9F"/>
    <w:rsid w:val="008E6E6C"/>
    <w:rsid w:val="008F6D5E"/>
    <w:rsid w:val="0090077B"/>
    <w:rsid w:val="0090264B"/>
    <w:rsid w:val="009046CD"/>
    <w:rsid w:val="00904C8C"/>
    <w:rsid w:val="00904F3D"/>
    <w:rsid w:val="009104BA"/>
    <w:rsid w:val="00910D84"/>
    <w:rsid w:val="00911E95"/>
    <w:rsid w:val="00913BA5"/>
    <w:rsid w:val="00915A1D"/>
    <w:rsid w:val="00916885"/>
    <w:rsid w:val="0091720A"/>
    <w:rsid w:val="00923563"/>
    <w:rsid w:val="009268AC"/>
    <w:rsid w:val="009306B4"/>
    <w:rsid w:val="00930AE9"/>
    <w:rsid w:val="00931BA3"/>
    <w:rsid w:val="00934E51"/>
    <w:rsid w:val="00935B17"/>
    <w:rsid w:val="00936A6D"/>
    <w:rsid w:val="009405C0"/>
    <w:rsid w:val="00941DFC"/>
    <w:rsid w:val="009421E8"/>
    <w:rsid w:val="0094293A"/>
    <w:rsid w:val="00943520"/>
    <w:rsid w:val="0094629E"/>
    <w:rsid w:val="00952646"/>
    <w:rsid w:val="00953A96"/>
    <w:rsid w:val="00956174"/>
    <w:rsid w:val="009566AF"/>
    <w:rsid w:val="00957318"/>
    <w:rsid w:val="0096130D"/>
    <w:rsid w:val="00961DBA"/>
    <w:rsid w:val="00967567"/>
    <w:rsid w:val="00970027"/>
    <w:rsid w:val="00971491"/>
    <w:rsid w:val="00971B72"/>
    <w:rsid w:val="009726AD"/>
    <w:rsid w:val="00981EC5"/>
    <w:rsid w:val="00982F28"/>
    <w:rsid w:val="0098305F"/>
    <w:rsid w:val="00983596"/>
    <w:rsid w:val="0098467E"/>
    <w:rsid w:val="00984EAF"/>
    <w:rsid w:val="0098528D"/>
    <w:rsid w:val="0099161A"/>
    <w:rsid w:val="00993E53"/>
    <w:rsid w:val="009946DA"/>
    <w:rsid w:val="009946E0"/>
    <w:rsid w:val="00994E97"/>
    <w:rsid w:val="00997D00"/>
    <w:rsid w:val="009A0426"/>
    <w:rsid w:val="009A230E"/>
    <w:rsid w:val="009A268D"/>
    <w:rsid w:val="009A3CCD"/>
    <w:rsid w:val="009A49DB"/>
    <w:rsid w:val="009A71AA"/>
    <w:rsid w:val="009B0378"/>
    <w:rsid w:val="009B156D"/>
    <w:rsid w:val="009B479A"/>
    <w:rsid w:val="009C2A7B"/>
    <w:rsid w:val="009C52CA"/>
    <w:rsid w:val="009C5ABE"/>
    <w:rsid w:val="009C63CC"/>
    <w:rsid w:val="009D07BA"/>
    <w:rsid w:val="009D4FAC"/>
    <w:rsid w:val="009D5A2A"/>
    <w:rsid w:val="009D62A9"/>
    <w:rsid w:val="009D72DA"/>
    <w:rsid w:val="009D7374"/>
    <w:rsid w:val="009E0767"/>
    <w:rsid w:val="009E1154"/>
    <w:rsid w:val="009E1324"/>
    <w:rsid w:val="009E35DD"/>
    <w:rsid w:val="009E52BF"/>
    <w:rsid w:val="009E6ADD"/>
    <w:rsid w:val="009F1530"/>
    <w:rsid w:val="009F3620"/>
    <w:rsid w:val="009F372D"/>
    <w:rsid w:val="009F4B6E"/>
    <w:rsid w:val="009F4F5B"/>
    <w:rsid w:val="00A03D9B"/>
    <w:rsid w:val="00A058D3"/>
    <w:rsid w:val="00A10C42"/>
    <w:rsid w:val="00A11B1E"/>
    <w:rsid w:val="00A11D89"/>
    <w:rsid w:val="00A14B01"/>
    <w:rsid w:val="00A1530F"/>
    <w:rsid w:val="00A1732B"/>
    <w:rsid w:val="00A17C7D"/>
    <w:rsid w:val="00A22C1A"/>
    <w:rsid w:val="00A24C1A"/>
    <w:rsid w:val="00A254CB"/>
    <w:rsid w:val="00A32359"/>
    <w:rsid w:val="00A34A5A"/>
    <w:rsid w:val="00A35C3C"/>
    <w:rsid w:val="00A42F92"/>
    <w:rsid w:val="00A4450F"/>
    <w:rsid w:val="00A45BC8"/>
    <w:rsid w:val="00A45BFE"/>
    <w:rsid w:val="00A46ECD"/>
    <w:rsid w:val="00A510E9"/>
    <w:rsid w:val="00A52B36"/>
    <w:rsid w:val="00A54FF6"/>
    <w:rsid w:val="00A55726"/>
    <w:rsid w:val="00A561D6"/>
    <w:rsid w:val="00A565C0"/>
    <w:rsid w:val="00A57A9A"/>
    <w:rsid w:val="00A57D7A"/>
    <w:rsid w:val="00A60E4E"/>
    <w:rsid w:val="00A65ADD"/>
    <w:rsid w:val="00A708CD"/>
    <w:rsid w:val="00A7171F"/>
    <w:rsid w:val="00A718EC"/>
    <w:rsid w:val="00A74E09"/>
    <w:rsid w:val="00A75DCA"/>
    <w:rsid w:val="00A81028"/>
    <w:rsid w:val="00A81366"/>
    <w:rsid w:val="00A81B63"/>
    <w:rsid w:val="00A81ED4"/>
    <w:rsid w:val="00A8228A"/>
    <w:rsid w:val="00A83E14"/>
    <w:rsid w:val="00A847BA"/>
    <w:rsid w:val="00A84875"/>
    <w:rsid w:val="00A856D9"/>
    <w:rsid w:val="00A874BF"/>
    <w:rsid w:val="00A87729"/>
    <w:rsid w:val="00A90519"/>
    <w:rsid w:val="00A917D8"/>
    <w:rsid w:val="00A91C89"/>
    <w:rsid w:val="00A97316"/>
    <w:rsid w:val="00AA39EB"/>
    <w:rsid w:val="00AA5D2A"/>
    <w:rsid w:val="00AA5DA5"/>
    <w:rsid w:val="00AA6363"/>
    <w:rsid w:val="00AA740B"/>
    <w:rsid w:val="00AA74CD"/>
    <w:rsid w:val="00AA7913"/>
    <w:rsid w:val="00AB5025"/>
    <w:rsid w:val="00AC11CA"/>
    <w:rsid w:val="00AC1376"/>
    <w:rsid w:val="00AC2569"/>
    <w:rsid w:val="00AC2894"/>
    <w:rsid w:val="00AC3124"/>
    <w:rsid w:val="00AC35FA"/>
    <w:rsid w:val="00AC63B5"/>
    <w:rsid w:val="00AC6C42"/>
    <w:rsid w:val="00AD12B7"/>
    <w:rsid w:val="00AD1705"/>
    <w:rsid w:val="00AD1B9E"/>
    <w:rsid w:val="00AD260F"/>
    <w:rsid w:val="00AD30EE"/>
    <w:rsid w:val="00AD369F"/>
    <w:rsid w:val="00AD3D07"/>
    <w:rsid w:val="00AD5D3F"/>
    <w:rsid w:val="00AD61EB"/>
    <w:rsid w:val="00AD7741"/>
    <w:rsid w:val="00AD7B7C"/>
    <w:rsid w:val="00AE0CF3"/>
    <w:rsid w:val="00AE20F7"/>
    <w:rsid w:val="00AE32BB"/>
    <w:rsid w:val="00AE3694"/>
    <w:rsid w:val="00AE4B68"/>
    <w:rsid w:val="00AE5FDA"/>
    <w:rsid w:val="00AE7FDE"/>
    <w:rsid w:val="00AF1461"/>
    <w:rsid w:val="00AF1C52"/>
    <w:rsid w:val="00AF1E2A"/>
    <w:rsid w:val="00AF768F"/>
    <w:rsid w:val="00B0354D"/>
    <w:rsid w:val="00B05314"/>
    <w:rsid w:val="00B06735"/>
    <w:rsid w:val="00B12AA6"/>
    <w:rsid w:val="00B12F92"/>
    <w:rsid w:val="00B13D67"/>
    <w:rsid w:val="00B13DCF"/>
    <w:rsid w:val="00B16F3D"/>
    <w:rsid w:val="00B2005D"/>
    <w:rsid w:val="00B211AE"/>
    <w:rsid w:val="00B22E9B"/>
    <w:rsid w:val="00B2318D"/>
    <w:rsid w:val="00B231BC"/>
    <w:rsid w:val="00B26FB8"/>
    <w:rsid w:val="00B27179"/>
    <w:rsid w:val="00B278EE"/>
    <w:rsid w:val="00B3322F"/>
    <w:rsid w:val="00B33476"/>
    <w:rsid w:val="00B33FBE"/>
    <w:rsid w:val="00B3670D"/>
    <w:rsid w:val="00B40271"/>
    <w:rsid w:val="00B4196E"/>
    <w:rsid w:val="00B42A41"/>
    <w:rsid w:val="00B445F8"/>
    <w:rsid w:val="00B44FF4"/>
    <w:rsid w:val="00B450E9"/>
    <w:rsid w:val="00B46041"/>
    <w:rsid w:val="00B4688E"/>
    <w:rsid w:val="00B47A5D"/>
    <w:rsid w:val="00B47DA3"/>
    <w:rsid w:val="00B53C69"/>
    <w:rsid w:val="00B60AEA"/>
    <w:rsid w:val="00B67058"/>
    <w:rsid w:val="00B707CE"/>
    <w:rsid w:val="00B712AB"/>
    <w:rsid w:val="00B729DA"/>
    <w:rsid w:val="00B740DF"/>
    <w:rsid w:val="00B7535B"/>
    <w:rsid w:val="00B8153B"/>
    <w:rsid w:val="00B83E88"/>
    <w:rsid w:val="00B84E58"/>
    <w:rsid w:val="00B872A6"/>
    <w:rsid w:val="00B877EC"/>
    <w:rsid w:val="00B903A2"/>
    <w:rsid w:val="00B90F14"/>
    <w:rsid w:val="00B9291C"/>
    <w:rsid w:val="00B92A69"/>
    <w:rsid w:val="00B93162"/>
    <w:rsid w:val="00B95BBC"/>
    <w:rsid w:val="00BA2E6A"/>
    <w:rsid w:val="00BA3DBB"/>
    <w:rsid w:val="00BA456B"/>
    <w:rsid w:val="00BA4F33"/>
    <w:rsid w:val="00BA5FDF"/>
    <w:rsid w:val="00BA6BC5"/>
    <w:rsid w:val="00BA7042"/>
    <w:rsid w:val="00BB11B9"/>
    <w:rsid w:val="00BB194D"/>
    <w:rsid w:val="00BB29DD"/>
    <w:rsid w:val="00BB2FF3"/>
    <w:rsid w:val="00BB450A"/>
    <w:rsid w:val="00BB6A4D"/>
    <w:rsid w:val="00BB6EF1"/>
    <w:rsid w:val="00BC0192"/>
    <w:rsid w:val="00BC312A"/>
    <w:rsid w:val="00BC3276"/>
    <w:rsid w:val="00BC40DB"/>
    <w:rsid w:val="00BC48F2"/>
    <w:rsid w:val="00BC5C6F"/>
    <w:rsid w:val="00BD01D5"/>
    <w:rsid w:val="00BD236A"/>
    <w:rsid w:val="00BD2AF8"/>
    <w:rsid w:val="00BD5707"/>
    <w:rsid w:val="00BD70A2"/>
    <w:rsid w:val="00BE1572"/>
    <w:rsid w:val="00BE1737"/>
    <w:rsid w:val="00BE2BE2"/>
    <w:rsid w:val="00BF34E1"/>
    <w:rsid w:val="00BF3B83"/>
    <w:rsid w:val="00BF443E"/>
    <w:rsid w:val="00BF4A4A"/>
    <w:rsid w:val="00BF6388"/>
    <w:rsid w:val="00BF6477"/>
    <w:rsid w:val="00C02FC2"/>
    <w:rsid w:val="00C043F3"/>
    <w:rsid w:val="00C05CFA"/>
    <w:rsid w:val="00C10F88"/>
    <w:rsid w:val="00C11310"/>
    <w:rsid w:val="00C13A52"/>
    <w:rsid w:val="00C14BB8"/>
    <w:rsid w:val="00C168C1"/>
    <w:rsid w:val="00C269E2"/>
    <w:rsid w:val="00C34B6A"/>
    <w:rsid w:val="00C4140F"/>
    <w:rsid w:val="00C43AE7"/>
    <w:rsid w:val="00C44102"/>
    <w:rsid w:val="00C4656E"/>
    <w:rsid w:val="00C46807"/>
    <w:rsid w:val="00C46A01"/>
    <w:rsid w:val="00C47AF5"/>
    <w:rsid w:val="00C51322"/>
    <w:rsid w:val="00C51CB3"/>
    <w:rsid w:val="00C51F0E"/>
    <w:rsid w:val="00C52A4F"/>
    <w:rsid w:val="00C60193"/>
    <w:rsid w:val="00C609D3"/>
    <w:rsid w:val="00C60EC5"/>
    <w:rsid w:val="00C61470"/>
    <w:rsid w:val="00C61E4D"/>
    <w:rsid w:val="00C6293B"/>
    <w:rsid w:val="00C62D7E"/>
    <w:rsid w:val="00C6371B"/>
    <w:rsid w:val="00C63EC9"/>
    <w:rsid w:val="00C64C84"/>
    <w:rsid w:val="00C65FD5"/>
    <w:rsid w:val="00C66B45"/>
    <w:rsid w:val="00C677E8"/>
    <w:rsid w:val="00C71DAE"/>
    <w:rsid w:val="00C7231A"/>
    <w:rsid w:val="00C725E7"/>
    <w:rsid w:val="00C73227"/>
    <w:rsid w:val="00C809F1"/>
    <w:rsid w:val="00C80C09"/>
    <w:rsid w:val="00C815BA"/>
    <w:rsid w:val="00C83BBD"/>
    <w:rsid w:val="00C844E8"/>
    <w:rsid w:val="00C84743"/>
    <w:rsid w:val="00C84C99"/>
    <w:rsid w:val="00C902EF"/>
    <w:rsid w:val="00C9125E"/>
    <w:rsid w:val="00C95212"/>
    <w:rsid w:val="00C95474"/>
    <w:rsid w:val="00C954AB"/>
    <w:rsid w:val="00C962FC"/>
    <w:rsid w:val="00CA140C"/>
    <w:rsid w:val="00CA2B76"/>
    <w:rsid w:val="00CA4C15"/>
    <w:rsid w:val="00CA5075"/>
    <w:rsid w:val="00CB0241"/>
    <w:rsid w:val="00CB0DC9"/>
    <w:rsid w:val="00CB3BC2"/>
    <w:rsid w:val="00CB49A9"/>
    <w:rsid w:val="00CB5895"/>
    <w:rsid w:val="00CB6AFF"/>
    <w:rsid w:val="00CB7A50"/>
    <w:rsid w:val="00CC047E"/>
    <w:rsid w:val="00CC08F8"/>
    <w:rsid w:val="00CC4AC8"/>
    <w:rsid w:val="00CC5B5B"/>
    <w:rsid w:val="00CC638C"/>
    <w:rsid w:val="00CC6DC1"/>
    <w:rsid w:val="00CC70A5"/>
    <w:rsid w:val="00CD2366"/>
    <w:rsid w:val="00CD3F2F"/>
    <w:rsid w:val="00CD42CB"/>
    <w:rsid w:val="00CD488D"/>
    <w:rsid w:val="00CD7844"/>
    <w:rsid w:val="00CE0A4D"/>
    <w:rsid w:val="00CE187D"/>
    <w:rsid w:val="00CE50A0"/>
    <w:rsid w:val="00CE6EFD"/>
    <w:rsid w:val="00CF1EFA"/>
    <w:rsid w:val="00CF326A"/>
    <w:rsid w:val="00CF5295"/>
    <w:rsid w:val="00D03C19"/>
    <w:rsid w:val="00D05F2E"/>
    <w:rsid w:val="00D0684A"/>
    <w:rsid w:val="00D17398"/>
    <w:rsid w:val="00D17458"/>
    <w:rsid w:val="00D2169C"/>
    <w:rsid w:val="00D221FA"/>
    <w:rsid w:val="00D23CD2"/>
    <w:rsid w:val="00D2562C"/>
    <w:rsid w:val="00D25B18"/>
    <w:rsid w:val="00D309B9"/>
    <w:rsid w:val="00D40150"/>
    <w:rsid w:val="00D40C36"/>
    <w:rsid w:val="00D41BE1"/>
    <w:rsid w:val="00D4353E"/>
    <w:rsid w:val="00D44ECD"/>
    <w:rsid w:val="00D45793"/>
    <w:rsid w:val="00D458C6"/>
    <w:rsid w:val="00D46763"/>
    <w:rsid w:val="00D47028"/>
    <w:rsid w:val="00D47379"/>
    <w:rsid w:val="00D5097A"/>
    <w:rsid w:val="00D52111"/>
    <w:rsid w:val="00D54CB3"/>
    <w:rsid w:val="00D55DFC"/>
    <w:rsid w:val="00D616B3"/>
    <w:rsid w:val="00D6398E"/>
    <w:rsid w:val="00D649DA"/>
    <w:rsid w:val="00D64B42"/>
    <w:rsid w:val="00D6511D"/>
    <w:rsid w:val="00D6769D"/>
    <w:rsid w:val="00D72ED6"/>
    <w:rsid w:val="00D74BE3"/>
    <w:rsid w:val="00D74C1E"/>
    <w:rsid w:val="00D75D0C"/>
    <w:rsid w:val="00D765E8"/>
    <w:rsid w:val="00D77B35"/>
    <w:rsid w:val="00D812EC"/>
    <w:rsid w:val="00D814F4"/>
    <w:rsid w:val="00D829C8"/>
    <w:rsid w:val="00D82B22"/>
    <w:rsid w:val="00D862C0"/>
    <w:rsid w:val="00D90B6E"/>
    <w:rsid w:val="00D9179B"/>
    <w:rsid w:val="00D91DEC"/>
    <w:rsid w:val="00D9287D"/>
    <w:rsid w:val="00D936D7"/>
    <w:rsid w:val="00D947A8"/>
    <w:rsid w:val="00D96D09"/>
    <w:rsid w:val="00DA02FF"/>
    <w:rsid w:val="00DA177B"/>
    <w:rsid w:val="00DA38FF"/>
    <w:rsid w:val="00DA67AD"/>
    <w:rsid w:val="00DB0588"/>
    <w:rsid w:val="00DB15DD"/>
    <w:rsid w:val="00DB2E33"/>
    <w:rsid w:val="00DB5897"/>
    <w:rsid w:val="00DB6276"/>
    <w:rsid w:val="00DB646D"/>
    <w:rsid w:val="00DB6607"/>
    <w:rsid w:val="00DC3439"/>
    <w:rsid w:val="00DC3898"/>
    <w:rsid w:val="00DC582A"/>
    <w:rsid w:val="00DC58EF"/>
    <w:rsid w:val="00DC77BD"/>
    <w:rsid w:val="00DC7B7A"/>
    <w:rsid w:val="00DD21A9"/>
    <w:rsid w:val="00DD51C3"/>
    <w:rsid w:val="00DD5DE6"/>
    <w:rsid w:val="00DD6557"/>
    <w:rsid w:val="00DD6867"/>
    <w:rsid w:val="00DE7E73"/>
    <w:rsid w:val="00DF076F"/>
    <w:rsid w:val="00DF1A5C"/>
    <w:rsid w:val="00DF398F"/>
    <w:rsid w:val="00DF45C8"/>
    <w:rsid w:val="00DF6703"/>
    <w:rsid w:val="00DF6AB1"/>
    <w:rsid w:val="00E00536"/>
    <w:rsid w:val="00E04EB1"/>
    <w:rsid w:val="00E060C5"/>
    <w:rsid w:val="00E071BB"/>
    <w:rsid w:val="00E10C9E"/>
    <w:rsid w:val="00E1499D"/>
    <w:rsid w:val="00E1771C"/>
    <w:rsid w:val="00E17F3F"/>
    <w:rsid w:val="00E211BB"/>
    <w:rsid w:val="00E240A9"/>
    <w:rsid w:val="00E24F1D"/>
    <w:rsid w:val="00E24F97"/>
    <w:rsid w:val="00E25F74"/>
    <w:rsid w:val="00E2647B"/>
    <w:rsid w:val="00E30CFA"/>
    <w:rsid w:val="00E30F67"/>
    <w:rsid w:val="00E419A9"/>
    <w:rsid w:val="00E42964"/>
    <w:rsid w:val="00E42F12"/>
    <w:rsid w:val="00E44FA2"/>
    <w:rsid w:val="00E472BE"/>
    <w:rsid w:val="00E53FB7"/>
    <w:rsid w:val="00E54194"/>
    <w:rsid w:val="00E61FCD"/>
    <w:rsid w:val="00E6316E"/>
    <w:rsid w:val="00E64246"/>
    <w:rsid w:val="00E670DB"/>
    <w:rsid w:val="00E7119D"/>
    <w:rsid w:val="00E713BC"/>
    <w:rsid w:val="00E72CE0"/>
    <w:rsid w:val="00E735C4"/>
    <w:rsid w:val="00E739BC"/>
    <w:rsid w:val="00E74CD0"/>
    <w:rsid w:val="00E800AD"/>
    <w:rsid w:val="00E8199F"/>
    <w:rsid w:val="00E85A5B"/>
    <w:rsid w:val="00E85B49"/>
    <w:rsid w:val="00E862EE"/>
    <w:rsid w:val="00E97A27"/>
    <w:rsid w:val="00EA0EDD"/>
    <w:rsid w:val="00EA2573"/>
    <w:rsid w:val="00EB16EB"/>
    <w:rsid w:val="00EB1D66"/>
    <w:rsid w:val="00EB5C70"/>
    <w:rsid w:val="00EC41FC"/>
    <w:rsid w:val="00EC587F"/>
    <w:rsid w:val="00EC7630"/>
    <w:rsid w:val="00EC7C0B"/>
    <w:rsid w:val="00ED33B8"/>
    <w:rsid w:val="00ED4A3D"/>
    <w:rsid w:val="00ED7FF1"/>
    <w:rsid w:val="00EE196D"/>
    <w:rsid w:val="00EE2BBB"/>
    <w:rsid w:val="00EE31DE"/>
    <w:rsid w:val="00EE5459"/>
    <w:rsid w:val="00EE5907"/>
    <w:rsid w:val="00EE6623"/>
    <w:rsid w:val="00EE76C3"/>
    <w:rsid w:val="00EF0604"/>
    <w:rsid w:val="00EF3B38"/>
    <w:rsid w:val="00EF6414"/>
    <w:rsid w:val="00EF737C"/>
    <w:rsid w:val="00EF78AB"/>
    <w:rsid w:val="00F07FAC"/>
    <w:rsid w:val="00F107DF"/>
    <w:rsid w:val="00F109F7"/>
    <w:rsid w:val="00F150D3"/>
    <w:rsid w:val="00F1521B"/>
    <w:rsid w:val="00F17438"/>
    <w:rsid w:val="00F2122F"/>
    <w:rsid w:val="00F24E63"/>
    <w:rsid w:val="00F2539A"/>
    <w:rsid w:val="00F30849"/>
    <w:rsid w:val="00F30CFE"/>
    <w:rsid w:val="00F32518"/>
    <w:rsid w:val="00F343EE"/>
    <w:rsid w:val="00F35418"/>
    <w:rsid w:val="00F40090"/>
    <w:rsid w:val="00F402A6"/>
    <w:rsid w:val="00F4070A"/>
    <w:rsid w:val="00F4085B"/>
    <w:rsid w:val="00F42600"/>
    <w:rsid w:val="00F428DD"/>
    <w:rsid w:val="00F46955"/>
    <w:rsid w:val="00F46C53"/>
    <w:rsid w:val="00F510E8"/>
    <w:rsid w:val="00F55D21"/>
    <w:rsid w:val="00F609A1"/>
    <w:rsid w:val="00F643E1"/>
    <w:rsid w:val="00F66743"/>
    <w:rsid w:val="00F668BA"/>
    <w:rsid w:val="00F83626"/>
    <w:rsid w:val="00F83FC1"/>
    <w:rsid w:val="00F85786"/>
    <w:rsid w:val="00F86990"/>
    <w:rsid w:val="00F9061F"/>
    <w:rsid w:val="00F93CC8"/>
    <w:rsid w:val="00F94905"/>
    <w:rsid w:val="00F973CD"/>
    <w:rsid w:val="00F97A68"/>
    <w:rsid w:val="00FA36F8"/>
    <w:rsid w:val="00FA647B"/>
    <w:rsid w:val="00FB3550"/>
    <w:rsid w:val="00FB494E"/>
    <w:rsid w:val="00FB5517"/>
    <w:rsid w:val="00FB74B2"/>
    <w:rsid w:val="00FC0F50"/>
    <w:rsid w:val="00FC1BC4"/>
    <w:rsid w:val="00FC4E11"/>
    <w:rsid w:val="00FC57AD"/>
    <w:rsid w:val="00FC5808"/>
    <w:rsid w:val="00FC6D4B"/>
    <w:rsid w:val="00FC78DC"/>
    <w:rsid w:val="00FD198A"/>
    <w:rsid w:val="00FD21EB"/>
    <w:rsid w:val="00FD5D49"/>
    <w:rsid w:val="00FE054C"/>
    <w:rsid w:val="00FE1244"/>
    <w:rsid w:val="00FE21E8"/>
    <w:rsid w:val="00FE25B9"/>
    <w:rsid w:val="00FE45EE"/>
    <w:rsid w:val="00FE5AD7"/>
    <w:rsid w:val="00FE7B3E"/>
    <w:rsid w:val="00FF01A2"/>
    <w:rsid w:val="00FF25C8"/>
    <w:rsid w:val="00FF3EA6"/>
    <w:rsid w:val="00FF56F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90F14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5B4DD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5F6FFA"/>
    <w:pPr>
      <w:jc w:val="center"/>
      <w:outlineLvl w:val="1"/>
    </w:pPr>
    <w:rPr>
      <w:b/>
      <w:caps/>
      <w:snapToGrid w:val="0"/>
      <w:sz w:val="28"/>
      <w:szCs w:val="28"/>
    </w:rPr>
  </w:style>
  <w:style w:type="paragraph" w:styleId="3">
    <w:name w:val="heading 3"/>
    <w:basedOn w:val="a"/>
    <w:next w:val="a"/>
    <w:link w:val="30"/>
    <w:qFormat/>
    <w:rsid w:val="005F6FFA"/>
    <w:pPr>
      <w:jc w:val="center"/>
      <w:outlineLvl w:val="2"/>
    </w:pPr>
    <w:rPr>
      <w:b/>
      <w:snapToGrid w:val="0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Body Text Indent 2"/>
    <w:basedOn w:val="a"/>
    <w:link w:val="22"/>
    <w:rsid w:val="00B90F14"/>
    <w:pPr>
      <w:spacing w:after="120" w:line="480" w:lineRule="auto"/>
      <w:ind w:left="283"/>
    </w:pPr>
  </w:style>
  <w:style w:type="paragraph" w:customStyle="1" w:styleId="a3">
    <w:name w:val="Знак Знак Знак Знак Знак Знак Знак"/>
    <w:basedOn w:val="a"/>
    <w:autoRedefine/>
    <w:rsid w:val="00B90F14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20">
    <w:name w:val="Заголовок 2 Знак"/>
    <w:link w:val="2"/>
    <w:rsid w:val="005F6FFA"/>
    <w:rPr>
      <w:b/>
      <w:caps/>
      <w:snapToGrid w:val="0"/>
      <w:sz w:val="28"/>
      <w:szCs w:val="28"/>
    </w:rPr>
  </w:style>
  <w:style w:type="character" w:customStyle="1" w:styleId="30">
    <w:name w:val="Заголовок 3 Знак"/>
    <w:link w:val="3"/>
    <w:rsid w:val="005F6FFA"/>
    <w:rPr>
      <w:b/>
      <w:snapToGrid w:val="0"/>
      <w:sz w:val="28"/>
      <w:szCs w:val="28"/>
    </w:rPr>
  </w:style>
  <w:style w:type="paragraph" w:customStyle="1" w:styleId="a4">
    <w:name w:val="Знак Знак Знак Знак Знак Знак Знак Знак Знак Знак Знак Знак Знак Знак Знак Знак Знак Знак Знак"/>
    <w:basedOn w:val="a"/>
    <w:rsid w:val="0090077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5">
    <w:name w:val="Hyperlink"/>
    <w:basedOn w:val="a0"/>
    <w:rsid w:val="00D77B35"/>
    <w:rPr>
      <w:color w:val="0000FF" w:themeColor="hyperlink"/>
      <w:u w:val="single"/>
    </w:rPr>
  </w:style>
  <w:style w:type="paragraph" w:styleId="a6">
    <w:name w:val="Balloon Text"/>
    <w:basedOn w:val="a"/>
    <w:link w:val="a7"/>
    <w:rsid w:val="000B650C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rsid w:val="000B650C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E071BB"/>
    <w:pPr>
      <w:ind w:left="720"/>
      <w:contextualSpacing/>
    </w:pPr>
  </w:style>
  <w:style w:type="table" w:styleId="a9">
    <w:name w:val="Table Grid"/>
    <w:basedOn w:val="a1"/>
    <w:rsid w:val="00453D8D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FD5D49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a">
    <w:name w:val="Normal (Web)"/>
    <w:aliases w:val="Обычный (Web),Обычный (Web)1,Обычный (Web)1 Знак,Знак Знак10"/>
    <w:basedOn w:val="a"/>
    <w:link w:val="ab"/>
    <w:uiPriority w:val="99"/>
    <w:unhideWhenUsed/>
    <w:rsid w:val="007A001A"/>
    <w:pPr>
      <w:spacing w:before="100" w:beforeAutospacing="1" w:after="100" w:afterAutospacing="1"/>
    </w:pPr>
  </w:style>
  <w:style w:type="character" w:customStyle="1" w:styleId="ab">
    <w:name w:val="Обычный (веб) Знак"/>
    <w:aliases w:val="Обычный (Web) Знак,Обычный (Web)1 Знак1,Обычный (Web)1 Знак Знак,Знак Знак10 Знак"/>
    <w:link w:val="aa"/>
    <w:uiPriority w:val="99"/>
    <w:locked/>
    <w:rsid w:val="007A001A"/>
    <w:rPr>
      <w:sz w:val="24"/>
      <w:szCs w:val="24"/>
    </w:rPr>
  </w:style>
  <w:style w:type="paragraph" w:customStyle="1" w:styleId="Default">
    <w:name w:val="Default"/>
    <w:rsid w:val="007A001A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styleId="ac">
    <w:name w:val="Body Text"/>
    <w:basedOn w:val="a"/>
    <w:link w:val="ad"/>
    <w:rsid w:val="002B709B"/>
    <w:pPr>
      <w:spacing w:after="120"/>
    </w:pPr>
  </w:style>
  <w:style w:type="character" w:customStyle="1" w:styleId="ad">
    <w:name w:val="Основной текст Знак"/>
    <w:basedOn w:val="a0"/>
    <w:link w:val="ac"/>
    <w:rsid w:val="002B709B"/>
    <w:rPr>
      <w:sz w:val="24"/>
      <w:szCs w:val="24"/>
    </w:rPr>
  </w:style>
  <w:style w:type="character" w:customStyle="1" w:styleId="FontStyle25">
    <w:name w:val="Font Style25"/>
    <w:rsid w:val="005B4DD1"/>
    <w:rPr>
      <w:rFonts w:ascii="Times New Roman" w:hAnsi="Times New Roman" w:cs="Times New Roman" w:hint="default"/>
      <w:sz w:val="22"/>
      <w:szCs w:val="22"/>
    </w:rPr>
  </w:style>
  <w:style w:type="character" w:customStyle="1" w:styleId="10">
    <w:name w:val="Заголовок 1 Знак"/>
    <w:basedOn w:val="a0"/>
    <w:link w:val="1"/>
    <w:rsid w:val="005B4DD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11">
    <w:name w:val="Без интервала11"/>
    <w:rsid w:val="005B4DD1"/>
    <w:rPr>
      <w:rFonts w:ascii="Calibri" w:hAnsi="Calibri"/>
      <w:sz w:val="22"/>
      <w:szCs w:val="22"/>
      <w:lang w:eastAsia="en-US"/>
    </w:rPr>
  </w:style>
  <w:style w:type="paragraph" w:styleId="HTML">
    <w:name w:val="HTML Preformatted"/>
    <w:basedOn w:val="a"/>
    <w:link w:val="HTML0"/>
    <w:unhideWhenUsed/>
    <w:rsid w:val="008C639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8C6392"/>
    <w:rPr>
      <w:rFonts w:ascii="Courier New" w:hAnsi="Courier New" w:cs="Courier New"/>
    </w:rPr>
  </w:style>
  <w:style w:type="paragraph" w:styleId="ae">
    <w:name w:val="header"/>
    <w:basedOn w:val="a"/>
    <w:link w:val="af"/>
    <w:rsid w:val="002E079A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rsid w:val="002E079A"/>
    <w:rPr>
      <w:sz w:val="24"/>
      <w:szCs w:val="24"/>
    </w:rPr>
  </w:style>
  <w:style w:type="paragraph" w:styleId="af0">
    <w:name w:val="footer"/>
    <w:basedOn w:val="a"/>
    <w:link w:val="af1"/>
    <w:rsid w:val="002E079A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rsid w:val="002E079A"/>
    <w:rPr>
      <w:sz w:val="24"/>
      <w:szCs w:val="24"/>
    </w:rPr>
  </w:style>
  <w:style w:type="character" w:customStyle="1" w:styleId="22">
    <w:name w:val="Основной текст с отступом 2 Знак"/>
    <w:basedOn w:val="a0"/>
    <w:link w:val="21"/>
    <w:rsid w:val="007128F4"/>
    <w:rPr>
      <w:sz w:val="24"/>
      <w:szCs w:val="24"/>
    </w:rPr>
  </w:style>
  <w:style w:type="paragraph" w:styleId="31">
    <w:name w:val="Body Text Indent 3"/>
    <w:basedOn w:val="a"/>
    <w:link w:val="32"/>
    <w:rsid w:val="00CF1EFA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rsid w:val="00CF1EFA"/>
    <w:rPr>
      <w:sz w:val="16"/>
      <w:szCs w:val="16"/>
    </w:rPr>
  </w:style>
  <w:style w:type="character" w:customStyle="1" w:styleId="apple-converted-space">
    <w:name w:val="apple-converted-space"/>
    <w:basedOn w:val="a0"/>
    <w:rsid w:val="00E472BE"/>
  </w:style>
  <w:style w:type="character" w:styleId="af2">
    <w:name w:val="Emphasis"/>
    <w:basedOn w:val="a0"/>
    <w:uiPriority w:val="20"/>
    <w:qFormat/>
    <w:rsid w:val="00E472BE"/>
    <w:rPr>
      <w:i/>
      <w:iCs/>
    </w:rPr>
  </w:style>
  <w:style w:type="paragraph" w:customStyle="1" w:styleId="s1">
    <w:name w:val="s_1"/>
    <w:basedOn w:val="a"/>
    <w:rsid w:val="00E472BE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338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5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4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96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49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81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280F4E-CF6C-4CA8-9760-E50570BB35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12</Pages>
  <Words>2890</Words>
  <Characters>20739</Characters>
  <Application>Microsoft Office Word</Application>
  <DocSecurity>0</DocSecurity>
  <Lines>172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Inc.</Company>
  <LinksUpToDate>false</LinksUpToDate>
  <CharactersWithSpaces>23582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tsv</dc:creator>
  <cp:lastModifiedBy>VeraIvanovna</cp:lastModifiedBy>
  <cp:revision>19</cp:revision>
  <cp:lastPrinted>2025-06-25T04:56:00Z</cp:lastPrinted>
  <dcterms:created xsi:type="dcterms:W3CDTF">2024-05-16T04:06:00Z</dcterms:created>
  <dcterms:modified xsi:type="dcterms:W3CDTF">2025-06-25T04:57:00Z</dcterms:modified>
</cp:coreProperties>
</file>